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7E92" w14:textId="3E97DB42" w:rsidR="00F6734B" w:rsidRPr="00171504" w:rsidRDefault="00F6734B" w:rsidP="00A9540B">
      <w:pPr>
        <w:pStyle w:val="Heading1"/>
        <w:keepNext w:val="0"/>
        <w:keepLines w:val="0"/>
        <w:pBdr>
          <w:bottom w:val="single" w:sz="4" w:space="1" w:color="auto"/>
        </w:pBdr>
        <w:spacing w:before="0" w:after="240"/>
        <w:rPr>
          <w:b/>
          <w:bCs/>
          <w:color w:val="483A6E"/>
          <w:sz w:val="48"/>
          <w:szCs w:val="48"/>
        </w:rPr>
      </w:pPr>
      <w:r w:rsidRPr="00B4745F">
        <w:rPr>
          <w:rFonts w:asciiTheme="minorHAnsi" w:hAnsiTheme="minorHAnsi" w:cstheme="minorHAnsi"/>
          <w:b/>
          <w:bCs/>
          <w:color w:val="auto"/>
          <w:sz w:val="24"/>
          <w:szCs w:val="24"/>
        </w:rPr>
        <w:t>WALTER &amp; ELISE HAAS FUND</w:t>
      </w:r>
      <w:r w:rsidRPr="00B4745F">
        <w:rPr>
          <w:rFonts w:ascii="Times New Roman" w:hAnsi="Times New Roman" w:cs="Times New Roman"/>
          <w:color w:val="483A6E"/>
          <w:sz w:val="48"/>
          <w:szCs w:val="48"/>
        </w:rPr>
        <w:br/>
        <w:t>Sample</w:t>
      </w:r>
      <w:r>
        <w:rPr>
          <w:rFonts w:ascii="Times New Roman" w:hAnsi="Times New Roman" w:cs="Times New Roman"/>
          <w:color w:val="483A6E"/>
          <w:sz w:val="48"/>
          <w:szCs w:val="48"/>
        </w:rPr>
        <w:t xml:space="preserve"> </w:t>
      </w:r>
      <w:r w:rsidR="00512087">
        <w:rPr>
          <w:rFonts w:ascii="Times New Roman" w:hAnsi="Times New Roman" w:cs="Times New Roman"/>
          <w:color w:val="483A6E"/>
          <w:sz w:val="48"/>
          <w:szCs w:val="48"/>
        </w:rPr>
        <w:t>Possibility Grant</w:t>
      </w:r>
      <w:r>
        <w:rPr>
          <w:rFonts w:ascii="Times New Roman" w:hAnsi="Times New Roman" w:cs="Times New Roman"/>
          <w:color w:val="483A6E"/>
          <w:sz w:val="48"/>
          <w:szCs w:val="48"/>
        </w:rPr>
        <w:t xml:space="preserve"> </w:t>
      </w:r>
      <w:r w:rsidR="006930FF">
        <w:rPr>
          <w:rFonts w:ascii="Times New Roman" w:hAnsi="Times New Roman" w:cs="Times New Roman"/>
          <w:color w:val="483A6E"/>
          <w:sz w:val="48"/>
          <w:szCs w:val="48"/>
        </w:rPr>
        <w:t>Proposal</w:t>
      </w:r>
    </w:p>
    <w:p w14:paraId="6F4C6F7E" w14:textId="77777777" w:rsidR="00F6734B" w:rsidRDefault="00F6734B" w:rsidP="00F6734B">
      <w:pPr>
        <w:keepNext/>
        <w:spacing w:before="360" w:after="120"/>
        <w:outlineLvl w:val="0"/>
        <w:rPr>
          <w:rFonts w:ascii="Calibri" w:hAnsi="Calibri"/>
          <w:b/>
          <w:smallCaps/>
          <w:color w:val="483A6E"/>
        </w:rPr>
      </w:pPr>
      <w:r>
        <w:rPr>
          <w:rFonts w:ascii="Calibri" w:hAnsi="Calibri"/>
          <w:b/>
          <w:smallCaps/>
          <w:color w:val="483A6E"/>
        </w:rPr>
        <w:t>ABOUT THIS SAMPLE</w:t>
      </w:r>
    </w:p>
    <w:p w14:paraId="625E2769" w14:textId="27812E5C" w:rsidR="00F6734B" w:rsidRDefault="00F6734B" w:rsidP="00F6734B">
      <w:pPr>
        <w:spacing w:after="120"/>
        <w:ind w:left="360"/>
      </w:pPr>
      <w:r>
        <w:t>We understand grantseekers need to use many different online portals hosted by many different grantmakers</w:t>
      </w:r>
      <w:r w:rsidRPr="00004973">
        <w:t>.</w:t>
      </w:r>
      <w:r>
        <w:t xml:space="preserve"> To help connect the Fund’s requirements to your process, we offer this sample </w:t>
      </w:r>
      <w:r w:rsidR="006930FF">
        <w:t>Possibility Grant</w:t>
      </w:r>
      <w:r>
        <w:t xml:space="preserve"> proposal for you to use when preparing a</w:t>
      </w:r>
      <w:r w:rsidR="006930FF">
        <w:t>n application to</w:t>
      </w:r>
      <w:r>
        <w:t xml:space="preserve"> us.</w:t>
      </w:r>
    </w:p>
    <w:p w14:paraId="511AE40D" w14:textId="77777777" w:rsidR="00F6734B" w:rsidRDefault="00F6734B" w:rsidP="00F6734B">
      <w:pPr>
        <w:spacing w:after="120"/>
        <w:ind w:left="360"/>
      </w:pPr>
      <w:r>
        <w:t xml:space="preserve">Review below to see what you’ll be asked for in our </w:t>
      </w:r>
      <w:hyperlink r:id="rId8" w:history="1">
        <w:r w:rsidRPr="00ED45EB">
          <w:rPr>
            <w:rStyle w:val="Hyperlink"/>
          </w:rPr>
          <w:t>online grantseeker portal</w:t>
        </w:r>
      </w:hyperlink>
      <w:r>
        <w:t xml:space="preserve">. You can put your answers in this document, sharing with colleagues as you see fit. When you’re ready, </w:t>
      </w:r>
      <w:hyperlink r:id="rId9" w:history="1">
        <w:r w:rsidRPr="00ED45EB">
          <w:rPr>
            <w:rStyle w:val="Hyperlink"/>
          </w:rPr>
          <w:t>log in</w:t>
        </w:r>
      </w:hyperlink>
      <w:r>
        <w:t xml:space="preserve"> to cut and paste where appropriate.</w:t>
      </w:r>
    </w:p>
    <w:p w14:paraId="0FAB98B3" w14:textId="77777777" w:rsidR="00F6734B" w:rsidRDefault="00F6734B" w:rsidP="00F6734B">
      <w:pPr>
        <w:spacing w:after="120"/>
        <w:ind w:left="360"/>
      </w:pPr>
      <w:r>
        <w:t xml:space="preserve">Please note </w:t>
      </w:r>
      <w:proofErr w:type="gramStart"/>
      <w:r>
        <w:t>that</w:t>
      </w:r>
      <w:proofErr w:type="gramEnd"/>
    </w:p>
    <w:p w14:paraId="450DB390" w14:textId="1BFF8363" w:rsidR="00F6734B" w:rsidRDefault="00F6734B" w:rsidP="00F6734B">
      <w:pPr>
        <w:pStyle w:val="ListParagraph"/>
        <w:numPr>
          <w:ilvl w:val="0"/>
          <w:numId w:val="16"/>
        </w:numPr>
        <w:spacing w:after="120"/>
        <w:contextualSpacing w:val="0"/>
      </w:pPr>
      <w:r>
        <w:t xml:space="preserve">Some parts of the general operating support proposal allow you to </w:t>
      </w:r>
      <w:r w:rsidRPr="00B4745F">
        <w:rPr>
          <w:b/>
          <w:bCs/>
          <w:color w:val="4D99C1"/>
        </w:rPr>
        <w:t>pick from a list</w:t>
      </w:r>
      <w:r w:rsidRPr="00B4745F">
        <w:rPr>
          <w:color w:val="4D99C1"/>
        </w:rPr>
        <w:t xml:space="preserve"> </w:t>
      </w:r>
      <w:r>
        <w:t xml:space="preserve">of prepared options or </w:t>
      </w:r>
      <w:r w:rsidRPr="00902481">
        <w:rPr>
          <w:b/>
          <w:bCs/>
          <w:color w:val="4D99C1"/>
        </w:rPr>
        <w:t>click to upload</w:t>
      </w:r>
      <w:r w:rsidRPr="00902481">
        <w:rPr>
          <w:color w:val="4D99C1"/>
        </w:rPr>
        <w:t xml:space="preserve"> </w:t>
      </w:r>
      <w:r>
        <w:t>instead of cutting and pasting.</w:t>
      </w:r>
    </w:p>
    <w:p w14:paraId="39AE7F6B" w14:textId="77777777" w:rsidR="00F6734B" w:rsidRDefault="00F6734B" w:rsidP="00F6734B">
      <w:pPr>
        <w:pStyle w:val="ListParagraph"/>
        <w:numPr>
          <w:ilvl w:val="0"/>
          <w:numId w:val="16"/>
        </w:numPr>
        <w:spacing w:after="120"/>
        <w:contextualSpacing w:val="0"/>
      </w:pPr>
      <w:r>
        <w:t>Cutting and pasting from Word may result in unexpected characters in the online application. Check your work!</w:t>
      </w:r>
    </w:p>
    <w:p w14:paraId="765AF91F" w14:textId="77777777" w:rsidR="00F6734B" w:rsidRDefault="00F6734B" w:rsidP="00F6734B">
      <w:pPr>
        <w:spacing w:after="120"/>
        <w:ind w:left="360"/>
      </w:pPr>
      <w:r>
        <w:t xml:space="preserve">Questions about this sample or suggestions for improvement? Please email us at </w:t>
      </w:r>
      <w:hyperlink r:id="rId10" w:history="1">
        <w:r w:rsidRPr="00E54CA5">
          <w:rPr>
            <w:rStyle w:val="Hyperlink"/>
          </w:rPr>
          <w:t>grantsmanager@haassr.org</w:t>
        </w:r>
      </w:hyperlink>
      <w:r>
        <w:t>.</w:t>
      </w:r>
    </w:p>
    <w:p w14:paraId="1B13FE85" w14:textId="77777777" w:rsidR="00F6734B" w:rsidRPr="00ED45EB" w:rsidRDefault="00F6734B" w:rsidP="00F6734B">
      <w:pPr>
        <w:spacing w:after="120"/>
        <w:ind w:left="360"/>
      </w:pPr>
      <w:r>
        <w:t>Thank you!</w:t>
      </w:r>
    </w:p>
    <w:p w14:paraId="7F9B6B81" w14:textId="73364503" w:rsidR="00EF3278" w:rsidRPr="0087280D" w:rsidRDefault="006930FF" w:rsidP="00A9540B">
      <w:pPr>
        <w:keepNext/>
        <w:spacing w:before="240" w:after="120"/>
        <w:outlineLvl w:val="0"/>
        <w:rPr>
          <w:rFonts w:ascii="Calibri" w:hAnsi="Calibri"/>
          <w:b/>
          <w:smallCaps/>
          <w:color w:val="483A6E"/>
        </w:rPr>
      </w:pPr>
      <w:r>
        <w:rPr>
          <w:rFonts w:ascii="Calibri" w:hAnsi="Calibri"/>
          <w:b/>
          <w:smallCaps/>
          <w:color w:val="483A6E"/>
        </w:rPr>
        <w:t>ABOUT YOUR ORGANIZATION</w:t>
      </w:r>
    </w:p>
    <w:p w14:paraId="5E7CE756" w14:textId="7E992275" w:rsidR="00F6734B" w:rsidRPr="005D42F1" w:rsidRDefault="00F6734B" w:rsidP="00F6734B">
      <w:pPr>
        <w:numPr>
          <w:ilvl w:val="0"/>
          <w:numId w:val="4"/>
        </w:numPr>
        <w:tabs>
          <w:tab w:val="clear" w:pos="1080"/>
        </w:tabs>
        <w:spacing w:after="120"/>
        <w:ind w:left="720"/>
        <w:rPr>
          <w:i/>
          <w:iCs/>
        </w:rPr>
      </w:pPr>
      <w:r w:rsidRPr="005D42F1">
        <w:rPr>
          <w:rFonts w:asciiTheme="minorHAnsi" w:hAnsiTheme="minorHAnsi" w:cstheme="minorHAnsi"/>
          <w:b/>
          <w:bCs/>
          <w:color w:val="4D99C1"/>
          <w:sz w:val="20"/>
        </w:rPr>
        <w:t>PICK LIST</w:t>
      </w:r>
      <w:r>
        <w:br/>
        <w:t>Are you using a fiscal sponsor?</w:t>
      </w:r>
      <w:r>
        <w:br/>
      </w:r>
      <w:r w:rsidRPr="005D42F1">
        <w:rPr>
          <w:i/>
          <w:iCs/>
        </w:rPr>
        <w:t>If you answer yes, you’ll be provided with field</w:t>
      </w:r>
      <w:r w:rsidR="006930FF">
        <w:rPr>
          <w:i/>
          <w:iCs/>
        </w:rPr>
        <w:t>s</w:t>
      </w:r>
      <w:r w:rsidRPr="005D42F1">
        <w:rPr>
          <w:i/>
          <w:iCs/>
        </w:rPr>
        <w:t xml:space="preserve"> to provide the name</w:t>
      </w:r>
      <w:r w:rsidR="006930FF">
        <w:rPr>
          <w:i/>
          <w:iCs/>
        </w:rPr>
        <w:t xml:space="preserve"> and contact information for</w:t>
      </w:r>
      <w:r w:rsidRPr="005D42F1">
        <w:rPr>
          <w:i/>
          <w:iCs/>
        </w:rPr>
        <w:t xml:space="preserve"> your </w:t>
      </w:r>
      <w:proofErr w:type="gramStart"/>
      <w:r w:rsidRPr="005D42F1">
        <w:rPr>
          <w:i/>
          <w:iCs/>
        </w:rPr>
        <w:t>sponsor</w:t>
      </w:r>
      <w:proofErr w:type="gramEnd"/>
    </w:p>
    <w:p w14:paraId="06136645" w14:textId="5DF6C04C" w:rsidR="00EF3278" w:rsidRDefault="00EF3278" w:rsidP="00EF3278">
      <w:pPr>
        <w:numPr>
          <w:ilvl w:val="0"/>
          <w:numId w:val="4"/>
        </w:numPr>
        <w:tabs>
          <w:tab w:val="clear" w:pos="1080"/>
        </w:tabs>
        <w:spacing w:after="120"/>
        <w:ind w:left="720"/>
      </w:pPr>
      <w:r>
        <w:t>Organization Name</w:t>
      </w:r>
    </w:p>
    <w:p w14:paraId="6ECFCA11" w14:textId="5E3C0F0E" w:rsidR="00EF3278" w:rsidRDefault="00EF3278" w:rsidP="00EF3278">
      <w:pPr>
        <w:numPr>
          <w:ilvl w:val="0"/>
          <w:numId w:val="4"/>
        </w:numPr>
        <w:tabs>
          <w:tab w:val="clear" w:pos="1080"/>
        </w:tabs>
        <w:spacing w:after="120"/>
        <w:ind w:left="720"/>
      </w:pPr>
      <w:r>
        <w:t>Organization Location</w:t>
      </w:r>
    </w:p>
    <w:p w14:paraId="3DEE7B96" w14:textId="2F7CA779" w:rsidR="00EF3278" w:rsidRDefault="00EF3278" w:rsidP="00EF3278">
      <w:pPr>
        <w:numPr>
          <w:ilvl w:val="0"/>
          <w:numId w:val="4"/>
        </w:numPr>
        <w:tabs>
          <w:tab w:val="clear" w:pos="1080"/>
        </w:tabs>
        <w:spacing w:after="120"/>
        <w:ind w:left="720"/>
      </w:pPr>
      <w:r>
        <w:t>Primary Contact Name</w:t>
      </w:r>
    </w:p>
    <w:p w14:paraId="513B23A4" w14:textId="5C31A67F" w:rsidR="00EF3278" w:rsidRDefault="00EF3278" w:rsidP="00EF3278">
      <w:pPr>
        <w:numPr>
          <w:ilvl w:val="0"/>
          <w:numId w:val="4"/>
        </w:numPr>
        <w:tabs>
          <w:tab w:val="clear" w:pos="1080"/>
        </w:tabs>
        <w:spacing w:after="120"/>
        <w:ind w:left="720"/>
      </w:pPr>
      <w:r>
        <w:t>Primary Signatory Name</w:t>
      </w:r>
    </w:p>
    <w:p w14:paraId="5718327A" w14:textId="77777777" w:rsidR="005465C3" w:rsidRDefault="00EF3278" w:rsidP="005465C3">
      <w:pPr>
        <w:numPr>
          <w:ilvl w:val="0"/>
          <w:numId w:val="4"/>
        </w:numPr>
        <w:tabs>
          <w:tab w:val="clear" w:pos="1080"/>
        </w:tabs>
        <w:spacing w:after="120"/>
        <w:ind w:left="720"/>
      </w:pPr>
      <w:r>
        <w:t>Primary Financial Officer Nam</w:t>
      </w:r>
      <w:r w:rsidR="005D66C8">
        <w:t>e</w:t>
      </w:r>
    </w:p>
    <w:p w14:paraId="0A59EF4A" w14:textId="2E71B554" w:rsidR="006930FF" w:rsidRPr="006930FF" w:rsidRDefault="006930FF" w:rsidP="006930FF">
      <w:pPr>
        <w:numPr>
          <w:ilvl w:val="0"/>
          <w:numId w:val="4"/>
        </w:numPr>
        <w:tabs>
          <w:tab w:val="clear" w:pos="1080"/>
        </w:tabs>
        <w:spacing w:after="120"/>
        <w:ind w:left="720"/>
      </w:pPr>
      <w:bookmarkStart w:id="0" w:name="_Hlk69378331"/>
      <w:r w:rsidRPr="005D42F1">
        <w:rPr>
          <w:rFonts w:asciiTheme="minorHAnsi" w:hAnsiTheme="minorHAnsi" w:cstheme="minorHAnsi"/>
          <w:b/>
          <w:bCs/>
          <w:color w:val="4D99C1"/>
          <w:sz w:val="20"/>
        </w:rPr>
        <w:t>PICK LIST</w:t>
      </w:r>
      <w:r>
        <w:br/>
        <w:t>Organization County</w:t>
      </w:r>
      <w:r>
        <w:br/>
      </w:r>
      <w:r>
        <w:rPr>
          <w:i/>
          <w:iCs/>
        </w:rPr>
        <w:t>If you don’t see your county in the list, your organization is not eligible to apply to this round.</w:t>
      </w:r>
    </w:p>
    <w:p w14:paraId="2B6344C6" w14:textId="77777777" w:rsidR="006930FF" w:rsidRDefault="006930FF" w:rsidP="006930FF">
      <w:pPr>
        <w:numPr>
          <w:ilvl w:val="0"/>
          <w:numId w:val="4"/>
        </w:numPr>
        <w:tabs>
          <w:tab w:val="clear" w:pos="1080"/>
        </w:tabs>
        <w:spacing w:after="120"/>
        <w:ind w:left="720"/>
      </w:pPr>
      <w:r w:rsidRPr="005D42F1">
        <w:rPr>
          <w:rFonts w:asciiTheme="minorHAnsi" w:hAnsiTheme="minorHAnsi" w:cstheme="minorHAnsi"/>
          <w:b/>
          <w:bCs/>
          <w:color w:val="4D99C1"/>
          <w:sz w:val="20"/>
        </w:rPr>
        <w:t>PICK LIST</w:t>
      </w:r>
      <w:r>
        <w:br/>
        <w:t>Need to add contacts?</w:t>
      </w:r>
      <w:r>
        <w:br/>
      </w:r>
      <w:r>
        <w:rPr>
          <w:i/>
          <w:iCs/>
        </w:rPr>
        <w:t>If you answer yes,</w:t>
      </w:r>
      <w:r w:rsidRPr="005D42F1">
        <w:rPr>
          <w:i/>
          <w:iCs/>
        </w:rPr>
        <w:t xml:space="preserve"> you’ll be provided with </w:t>
      </w:r>
      <w:r>
        <w:rPr>
          <w:i/>
          <w:iCs/>
        </w:rPr>
        <w:t xml:space="preserve">a blank field to provide </w:t>
      </w:r>
      <w:r w:rsidRPr="005D42F1">
        <w:rPr>
          <w:i/>
          <w:iCs/>
        </w:rPr>
        <w:t xml:space="preserve">name, title, email address and </w:t>
      </w:r>
      <w:proofErr w:type="gramStart"/>
      <w:r w:rsidRPr="005D42F1">
        <w:rPr>
          <w:i/>
          <w:iCs/>
        </w:rPr>
        <w:t>telephone</w:t>
      </w:r>
      <w:proofErr w:type="gramEnd"/>
    </w:p>
    <w:p w14:paraId="50B38E10" w14:textId="77777777" w:rsidR="006930FF" w:rsidRDefault="006930FF" w:rsidP="006930FF">
      <w:pPr>
        <w:numPr>
          <w:ilvl w:val="0"/>
          <w:numId w:val="4"/>
        </w:numPr>
        <w:tabs>
          <w:tab w:val="clear" w:pos="1080"/>
        </w:tabs>
        <w:spacing w:after="120"/>
        <w:ind w:left="720"/>
      </w:pPr>
      <w:r>
        <w:rPr>
          <w:rFonts w:asciiTheme="minorHAnsi" w:hAnsiTheme="minorHAnsi"/>
          <w:b/>
          <w:bCs/>
          <w:caps/>
          <w:color w:val="808080"/>
          <w:szCs w:val="24"/>
        </w:rPr>
        <w:lastRenderedPageBreak/>
        <w:t>ORGANIZATION MISSION AND GOALS</w:t>
      </w:r>
      <w:r>
        <w:br/>
      </w:r>
      <w:r w:rsidRPr="006C29A1">
        <w:t xml:space="preserve">Please </w:t>
      </w:r>
      <w:r>
        <w:t xml:space="preserve">tell us what your organizations does and </w:t>
      </w:r>
      <w:proofErr w:type="gramStart"/>
      <w:r>
        <w:t>why</w:t>
      </w:r>
      <w:proofErr w:type="gramEnd"/>
    </w:p>
    <w:p w14:paraId="355E7D71" w14:textId="77777777" w:rsidR="006930FF" w:rsidRDefault="006930FF" w:rsidP="006930FF">
      <w:pPr>
        <w:spacing w:after="120"/>
        <w:ind w:left="720"/>
      </w:pPr>
      <w:r w:rsidRPr="006930FF">
        <w:rPr>
          <w:rFonts w:asciiTheme="minorHAnsi" w:hAnsiTheme="minorHAnsi"/>
          <w:b/>
          <w:bCs/>
          <w:caps/>
          <w:color w:val="000000" w:themeColor="text1"/>
          <w:sz w:val="20"/>
        </w:rPr>
        <w:t>WHY WE ASK FOR THIS INFORMATION</w:t>
      </w:r>
    </w:p>
    <w:p w14:paraId="1A13B39F" w14:textId="3897DF4E" w:rsidR="006930FF" w:rsidRDefault="006930FF" w:rsidP="006930FF">
      <w:pPr>
        <w:spacing w:after="120"/>
        <w:ind w:left="720"/>
      </w:pPr>
      <w:r>
        <w:t xml:space="preserve">Telling us about your organizational mission, goals, what you do, and why helps us understand if you are an organization that Possibility Grants seek to support. We wish to support organizations that </w:t>
      </w:r>
      <w:proofErr w:type="gramStart"/>
      <w:r>
        <w:t>are</w:t>
      </w:r>
      <w:proofErr w:type="gramEnd"/>
    </w:p>
    <w:p w14:paraId="00DE8A45" w14:textId="77777777" w:rsidR="006930FF" w:rsidRDefault="006930FF" w:rsidP="006930FF">
      <w:pPr>
        <w:pStyle w:val="ListParagraph"/>
        <w:numPr>
          <w:ilvl w:val="0"/>
          <w:numId w:val="17"/>
        </w:numPr>
        <w:spacing w:after="120"/>
        <w:contextualSpacing w:val="0"/>
      </w:pPr>
      <w:r>
        <w:t xml:space="preserve">essential to building a more just and equitable </w:t>
      </w:r>
      <w:proofErr w:type="gramStart"/>
      <w:r>
        <w:t>society</w:t>
      </w:r>
      <w:proofErr w:type="gramEnd"/>
    </w:p>
    <w:p w14:paraId="746B32AF" w14:textId="1D9068D6" w:rsidR="006930FF" w:rsidRDefault="006930FF" w:rsidP="006930FF">
      <w:pPr>
        <w:pStyle w:val="ListParagraph"/>
        <w:numPr>
          <w:ilvl w:val="0"/>
          <w:numId w:val="17"/>
        </w:numPr>
        <w:spacing w:after="120"/>
        <w:contextualSpacing w:val="0"/>
      </w:pPr>
      <w:r>
        <w:t xml:space="preserve">actively working to challenge systems of oppression through </w:t>
      </w:r>
      <w:r w:rsidR="001622FF" w:rsidRPr="009D6C01">
        <w:t xml:space="preserve">cultural education, </w:t>
      </w:r>
      <w:hyperlink r:id="rId11" w:history="1">
        <w:r w:rsidR="001622FF" w:rsidRPr="009D6C01">
          <w:rPr>
            <w:rStyle w:val="Hyperlink"/>
          </w:rPr>
          <w:t>Black liberation</w:t>
        </w:r>
      </w:hyperlink>
      <w:r w:rsidR="001622FF" w:rsidRPr="009D6C01">
        <w:t xml:space="preserve"> values, and community-based care, </w:t>
      </w:r>
      <w:hyperlink r:id="rId12" w:history="1">
        <w:r w:rsidR="001622FF" w:rsidRPr="009D6C01">
          <w:rPr>
            <w:rStyle w:val="Hyperlink"/>
          </w:rPr>
          <w:t>healing</w:t>
        </w:r>
      </w:hyperlink>
      <w:r w:rsidR="001622FF">
        <w:rPr>
          <w:rStyle w:val="Hyperlink"/>
        </w:rPr>
        <w:t>,</w:t>
      </w:r>
      <w:r w:rsidR="001622FF" w:rsidRPr="009D6C01">
        <w:t xml:space="preserve"> </w:t>
      </w:r>
      <w:r w:rsidR="001622FF">
        <w:t>or</w:t>
      </w:r>
      <w:r w:rsidR="001622FF" w:rsidRPr="009D6C01">
        <w:t xml:space="preserve"> art </w:t>
      </w:r>
      <w:r>
        <w:t>in response to current domestic and global political climate, and</w:t>
      </w:r>
    </w:p>
    <w:p w14:paraId="5E233BE3" w14:textId="4F845790" w:rsidR="006930FF" w:rsidRPr="006C29A1" w:rsidRDefault="006930FF" w:rsidP="006930FF">
      <w:pPr>
        <w:pStyle w:val="ListParagraph"/>
        <w:numPr>
          <w:ilvl w:val="0"/>
          <w:numId w:val="17"/>
        </w:numPr>
        <w:spacing w:after="120"/>
        <w:contextualSpacing w:val="0"/>
      </w:pPr>
      <w:r>
        <w:t xml:space="preserve">have an intergenerational lens that uplifts </w:t>
      </w:r>
      <w:proofErr w:type="gramStart"/>
      <w:r>
        <w:t>youth</w:t>
      </w:r>
      <w:proofErr w:type="gramEnd"/>
    </w:p>
    <w:p w14:paraId="101C5E88" w14:textId="7CC46BAA" w:rsidR="006930FF" w:rsidRDefault="006930FF" w:rsidP="006930FF">
      <w:pPr>
        <w:numPr>
          <w:ilvl w:val="0"/>
          <w:numId w:val="4"/>
        </w:numPr>
        <w:tabs>
          <w:tab w:val="clear" w:pos="1080"/>
        </w:tabs>
        <w:spacing w:after="120"/>
        <w:ind w:left="720"/>
      </w:pPr>
      <w:r>
        <w:t>Organizational Annual Budget</w:t>
      </w:r>
    </w:p>
    <w:p w14:paraId="6A231394" w14:textId="50B695F9" w:rsidR="00A72AEA" w:rsidRPr="0087280D" w:rsidRDefault="006930FF" w:rsidP="009D6C01">
      <w:pPr>
        <w:keepNext/>
        <w:spacing w:before="360" w:after="120"/>
        <w:outlineLvl w:val="0"/>
        <w:rPr>
          <w:rFonts w:ascii="Calibri" w:hAnsi="Calibri"/>
          <w:b/>
          <w:bCs/>
          <w:smallCaps/>
          <w:color w:val="483A6E"/>
        </w:rPr>
      </w:pPr>
      <w:r>
        <w:rPr>
          <w:rFonts w:ascii="Calibri" w:hAnsi="Calibri"/>
          <w:b/>
          <w:bCs/>
          <w:smallCaps/>
          <w:color w:val="483A6E"/>
        </w:rPr>
        <w:t>APPLICATION QUESTIONS</w:t>
      </w:r>
    </w:p>
    <w:bookmarkEnd w:id="0"/>
    <w:p w14:paraId="5A7F7BEE" w14:textId="51B692F2" w:rsidR="006930FF" w:rsidRDefault="006930FF" w:rsidP="006930FF">
      <w:pPr>
        <w:numPr>
          <w:ilvl w:val="0"/>
          <w:numId w:val="4"/>
        </w:numPr>
        <w:tabs>
          <w:tab w:val="clear" w:pos="1080"/>
        </w:tabs>
        <w:spacing w:after="120"/>
        <w:ind w:left="720"/>
      </w:pPr>
      <w:r>
        <w:t>How might a Possibility Grant support your organization to accomplish its work?</w:t>
      </w:r>
    </w:p>
    <w:p w14:paraId="12D536E2" w14:textId="77777777" w:rsidR="009D6C01" w:rsidRDefault="009D6C01" w:rsidP="009D6C01">
      <w:pPr>
        <w:spacing w:after="120"/>
        <w:ind w:left="720"/>
      </w:pPr>
      <w:r w:rsidRPr="009D6C01">
        <w:rPr>
          <w:rFonts w:asciiTheme="minorHAnsi" w:hAnsiTheme="minorHAnsi"/>
          <w:b/>
          <w:bCs/>
          <w:caps/>
          <w:color w:val="000000" w:themeColor="text1"/>
          <w:sz w:val="20"/>
        </w:rPr>
        <w:t>WHY WE ASK FOR THIS INFORMATION</w:t>
      </w:r>
    </w:p>
    <w:p w14:paraId="67C2504C" w14:textId="0B4E0840" w:rsidR="006930FF" w:rsidRDefault="009D6C01" w:rsidP="009D6C01">
      <w:pPr>
        <w:spacing w:after="240"/>
        <w:ind w:left="720"/>
      </w:pPr>
      <w:r w:rsidRPr="009D6C01">
        <w:t>You've provided your mission and goals above. Knowing that Possibility Grants provide unrestricted general operating support that can be used for any organizational need, we ask this question to understand more clearly how this type of support creates possibility for your organization.</w:t>
      </w:r>
    </w:p>
    <w:p w14:paraId="116D8519" w14:textId="4F1F2B5D" w:rsidR="009D6C01" w:rsidRDefault="009D6C01" w:rsidP="009D6C01">
      <w:pPr>
        <w:numPr>
          <w:ilvl w:val="0"/>
          <w:numId w:val="4"/>
        </w:numPr>
        <w:tabs>
          <w:tab w:val="clear" w:pos="1080"/>
        </w:tabs>
        <w:spacing w:after="120"/>
        <w:ind w:left="720"/>
      </w:pPr>
      <w:r>
        <w:t>Tell us how your organization works to combat systems of oppression in a global or domestic context.</w:t>
      </w:r>
    </w:p>
    <w:p w14:paraId="3197BACB" w14:textId="77777777" w:rsidR="009D6C01" w:rsidRDefault="009D6C01" w:rsidP="009D6C01">
      <w:pPr>
        <w:spacing w:after="120"/>
        <w:ind w:left="720"/>
      </w:pPr>
      <w:r w:rsidRPr="009D6C01">
        <w:rPr>
          <w:rFonts w:asciiTheme="minorHAnsi" w:hAnsiTheme="minorHAnsi"/>
          <w:b/>
          <w:bCs/>
          <w:caps/>
          <w:color w:val="000000" w:themeColor="text1"/>
          <w:sz w:val="20"/>
        </w:rPr>
        <w:t>WHY WE ASK FOR THIS INFORMATION</w:t>
      </w:r>
    </w:p>
    <w:p w14:paraId="27582913" w14:textId="16BC093B" w:rsidR="009D6C01" w:rsidRDefault="009D6C01" w:rsidP="009D6C01">
      <w:pPr>
        <w:spacing w:after="240"/>
        <w:ind w:left="720"/>
      </w:pPr>
      <w:r w:rsidRPr="009D6C01">
        <w:t xml:space="preserve">We ask this question to understand more deeply how your organization challenges systems of oppression and what methods you use. While Possibility Grants seek to support organizations that do this work through cultural education, </w:t>
      </w:r>
      <w:hyperlink r:id="rId13" w:history="1">
        <w:r w:rsidRPr="009D6C01">
          <w:rPr>
            <w:rStyle w:val="Hyperlink"/>
          </w:rPr>
          <w:t>Black liberation</w:t>
        </w:r>
      </w:hyperlink>
      <w:r w:rsidRPr="009D6C01">
        <w:t xml:space="preserve"> values, and community-based care, </w:t>
      </w:r>
      <w:hyperlink r:id="rId14" w:history="1">
        <w:r w:rsidRPr="009D6C01">
          <w:rPr>
            <w:rStyle w:val="Hyperlink"/>
          </w:rPr>
          <w:t>healing</w:t>
        </w:r>
      </w:hyperlink>
      <w:r w:rsidR="001622FF">
        <w:rPr>
          <w:rStyle w:val="Hyperlink"/>
        </w:rPr>
        <w:t>,</w:t>
      </w:r>
      <w:r w:rsidRPr="009D6C01">
        <w:t xml:space="preserve"> </w:t>
      </w:r>
      <w:r w:rsidR="001622FF">
        <w:t>or</w:t>
      </w:r>
      <w:r w:rsidRPr="009D6C01">
        <w:t xml:space="preserve"> art, we want to learn about your approach and strategies.</w:t>
      </w:r>
    </w:p>
    <w:p w14:paraId="11BDA20D" w14:textId="5882ED8C" w:rsidR="009D6C01" w:rsidRDefault="009D6C01" w:rsidP="009D6C01">
      <w:pPr>
        <w:numPr>
          <w:ilvl w:val="0"/>
          <w:numId w:val="4"/>
        </w:numPr>
        <w:tabs>
          <w:tab w:val="clear" w:pos="1080"/>
        </w:tabs>
        <w:spacing w:after="120"/>
        <w:ind w:left="720"/>
      </w:pPr>
      <w:r>
        <w:t>What does your organization do to uplift and support a culture of healing and transformation in the community.</w:t>
      </w:r>
    </w:p>
    <w:p w14:paraId="32FE93B7" w14:textId="77777777" w:rsidR="009D6C01" w:rsidRDefault="009D6C01" w:rsidP="009D6C01">
      <w:pPr>
        <w:spacing w:after="120"/>
        <w:ind w:left="720"/>
      </w:pPr>
      <w:r w:rsidRPr="009D6C01">
        <w:rPr>
          <w:rFonts w:asciiTheme="minorHAnsi" w:hAnsiTheme="minorHAnsi"/>
          <w:b/>
          <w:bCs/>
          <w:caps/>
          <w:color w:val="000000" w:themeColor="text1"/>
          <w:sz w:val="20"/>
        </w:rPr>
        <w:t>WHY WE ASK FOR THIS INFORMATION</w:t>
      </w:r>
    </w:p>
    <w:p w14:paraId="20287CE2" w14:textId="47C71DA3" w:rsidR="009D6C01" w:rsidRDefault="009D6C01" w:rsidP="009D6C01">
      <w:pPr>
        <w:spacing w:after="240"/>
        <w:ind w:left="720"/>
      </w:pPr>
      <w:r w:rsidRPr="009D6C01">
        <w:t>We ask this question to learn about your organization's high</w:t>
      </w:r>
      <w:r>
        <w:t>-</w:t>
      </w:r>
      <w:r w:rsidRPr="009D6C01">
        <w:t>level approach to healing and transformation. The two questions that follow this one allow you to go deeper into how this shows up in your organization.</w:t>
      </w:r>
    </w:p>
    <w:p w14:paraId="62372521" w14:textId="77777777" w:rsidR="009D6C01" w:rsidRDefault="009D6C01" w:rsidP="009D6C01">
      <w:pPr>
        <w:numPr>
          <w:ilvl w:val="0"/>
          <w:numId w:val="4"/>
        </w:numPr>
        <w:tabs>
          <w:tab w:val="clear" w:pos="1080"/>
        </w:tabs>
        <w:spacing w:after="240"/>
        <w:ind w:left="720"/>
        <w:rPr>
          <w:i/>
          <w:iCs/>
        </w:rPr>
      </w:pPr>
      <w:r w:rsidRPr="005D42F1">
        <w:rPr>
          <w:rFonts w:asciiTheme="minorHAnsi" w:hAnsiTheme="minorHAnsi" w:cstheme="minorHAnsi"/>
          <w:b/>
          <w:bCs/>
          <w:color w:val="4D99C1"/>
          <w:sz w:val="20"/>
        </w:rPr>
        <w:t>PICK LIST</w:t>
      </w:r>
      <w:r>
        <w:br/>
      </w:r>
      <w:r w:rsidRPr="009D6C01">
        <w:t>Does your organization have infrastructure and practices in place to promote healing and care for both staff and people served by your organization</w:t>
      </w:r>
      <w:r>
        <w:t>?</w:t>
      </w:r>
      <w:r>
        <w:br/>
      </w:r>
      <w:r w:rsidRPr="005D42F1">
        <w:rPr>
          <w:i/>
          <w:iCs/>
        </w:rPr>
        <w:lastRenderedPageBreak/>
        <w:t xml:space="preserve">If you answer yes, you’ll be provided with </w:t>
      </w:r>
      <w:r>
        <w:rPr>
          <w:i/>
          <w:iCs/>
        </w:rPr>
        <w:t>a field to describe the infrastructure and practices and who they serve.</w:t>
      </w:r>
    </w:p>
    <w:p w14:paraId="6652CD8C" w14:textId="40939870" w:rsidR="009D6C01" w:rsidRDefault="009D6C01" w:rsidP="009D6C01">
      <w:pPr>
        <w:numPr>
          <w:ilvl w:val="0"/>
          <w:numId w:val="4"/>
        </w:numPr>
        <w:tabs>
          <w:tab w:val="clear" w:pos="1080"/>
        </w:tabs>
        <w:spacing w:after="240"/>
        <w:ind w:left="720"/>
        <w:rPr>
          <w:i/>
          <w:iCs/>
        </w:rPr>
      </w:pPr>
      <w:r w:rsidRPr="005D42F1">
        <w:rPr>
          <w:rFonts w:asciiTheme="minorHAnsi" w:hAnsiTheme="minorHAnsi" w:cstheme="minorHAnsi"/>
          <w:b/>
          <w:bCs/>
          <w:color w:val="4D99C1"/>
          <w:sz w:val="20"/>
        </w:rPr>
        <w:t>PICK LIST</w:t>
      </w:r>
      <w:r>
        <w:br/>
      </w:r>
      <w:r w:rsidRPr="009D6C01">
        <w:t>Does your organization do intergenerational work that uplifts youth?</w:t>
      </w:r>
      <w:r>
        <w:br/>
      </w:r>
      <w:r w:rsidRPr="005D42F1">
        <w:rPr>
          <w:i/>
          <w:iCs/>
        </w:rPr>
        <w:t xml:space="preserve">If you answer yes, you’ll be provided with </w:t>
      </w:r>
      <w:r>
        <w:rPr>
          <w:i/>
          <w:iCs/>
        </w:rPr>
        <w:t>a field to describe intergenerational practices.</w:t>
      </w:r>
    </w:p>
    <w:p w14:paraId="65A689FE" w14:textId="22C3B772" w:rsidR="009D6C01" w:rsidRPr="009D6C01" w:rsidRDefault="009D6C01" w:rsidP="009D6C01">
      <w:pPr>
        <w:numPr>
          <w:ilvl w:val="0"/>
          <w:numId w:val="4"/>
        </w:numPr>
        <w:tabs>
          <w:tab w:val="clear" w:pos="1080"/>
        </w:tabs>
        <w:spacing w:after="120"/>
        <w:ind w:left="720"/>
      </w:pPr>
      <w:r>
        <w:t>Is there anything you would like for us to understand about your organization’s moment or context?</w:t>
      </w:r>
    </w:p>
    <w:p w14:paraId="18F29D76" w14:textId="11A0ABC6" w:rsidR="009D6C01" w:rsidRPr="0087280D" w:rsidRDefault="009D6C01" w:rsidP="009D6C01">
      <w:pPr>
        <w:keepNext/>
        <w:spacing w:before="360" w:after="120"/>
        <w:outlineLvl w:val="0"/>
        <w:rPr>
          <w:rFonts w:ascii="Calibri" w:hAnsi="Calibri"/>
          <w:b/>
          <w:bCs/>
          <w:smallCaps/>
          <w:color w:val="483A6E"/>
        </w:rPr>
      </w:pPr>
      <w:r>
        <w:rPr>
          <w:rFonts w:ascii="Calibri" w:hAnsi="Calibri"/>
          <w:b/>
          <w:bCs/>
          <w:smallCaps/>
          <w:color w:val="483A6E"/>
        </w:rPr>
        <w:t>REFERENCES</w:t>
      </w:r>
    </w:p>
    <w:p w14:paraId="2E8F8438" w14:textId="7FCD2292" w:rsidR="009D6C01" w:rsidRDefault="009D6C01" w:rsidP="009D6C01">
      <w:pPr>
        <w:spacing w:after="120"/>
        <w:ind w:left="360"/>
        <w:rPr>
          <w:i/>
          <w:iCs/>
        </w:rPr>
      </w:pPr>
      <w:r w:rsidRPr="00D63C60">
        <w:t xml:space="preserve">Please </w:t>
      </w:r>
      <w:r>
        <w:t>share the contact information for one or two references (e.g. a program participant or community partner) who can speak to your work</w:t>
      </w:r>
      <w:r w:rsidRPr="00D63C60">
        <w:t>.</w:t>
      </w:r>
      <w:r>
        <w:br/>
      </w:r>
      <w:r w:rsidRPr="009D6C01">
        <w:rPr>
          <w:i/>
          <w:iCs/>
        </w:rPr>
        <w:t>BAY Fellows will contact references for organizations that are advancing to panel review. References will be compensated for their time speaking with us.</w:t>
      </w:r>
    </w:p>
    <w:p w14:paraId="272E9303" w14:textId="77777777" w:rsidR="009D6C01" w:rsidRDefault="009D6C01" w:rsidP="009D6C01">
      <w:pPr>
        <w:numPr>
          <w:ilvl w:val="0"/>
          <w:numId w:val="4"/>
        </w:numPr>
        <w:tabs>
          <w:tab w:val="clear" w:pos="1080"/>
        </w:tabs>
        <w:spacing w:after="120"/>
        <w:ind w:left="720"/>
      </w:pPr>
      <w:r>
        <w:t>Reference 1 (required)</w:t>
      </w:r>
    </w:p>
    <w:p w14:paraId="403EEB48" w14:textId="57BDCB56" w:rsidR="009D6C01" w:rsidRPr="00D63C60" w:rsidRDefault="009D6C01" w:rsidP="009D6C01">
      <w:pPr>
        <w:numPr>
          <w:ilvl w:val="0"/>
          <w:numId w:val="4"/>
        </w:numPr>
        <w:tabs>
          <w:tab w:val="clear" w:pos="1080"/>
        </w:tabs>
        <w:spacing w:after="120"/>
        <w:ind w:left="720"/>
      </w:pPr>
      <w:r>
        <w:t>Reference 2 (optional)</w:t>
      </w:r>
    </w:p>
    <w:p w14:paraId="2723597C" w14:textId="52D2C660" w:rsidR="00AF6381" w:rsidRPr="0087280D" w:rsidRDefault="009D6C01" w:rsidP="00A9540B">
      <w:pPr>
        <w:keepNext/>
        <w:spacing w:before="240" w:after="120"/>
        <w:outlineLvl w:val="0"/>
        <w:rPr>
          <w:rFonts w:ascii="Calibri" w:hAnsi="Calibri"/>
          <w:b/>
          <w:bCs/>
          <w:smallCaps/>
          <w:color w:val="483A6E"/>
        </w:rPr>
      </w:pPr>
      <w:r>
        <w:rPr>
          <w:rFonts w:ascii="Calibri" w:hAnsi="Calibri"/>
          <w:b/>
          <w:bCs/>
          <w:smallCaps/>
          <w:color w:val="483A6E"/>
        </w:rPr>
        <w:t>FINANCIAL INFORMATION</w:t>
      </w:r>
    </w:p>
    <w:p w14:paraId="102543CD" w14:textId="77777777" w:rsidR="009D6C01" w:rsidRDefault="009D6C01" w:rsidP="009D6C01">
      <w:pPr>
        <w:spacing w:after="120"/>
        <w:ind w:left="360"/>
      </w:pPr>
      <w:r>
        <w:t>No financial attachments required at this time.</w:t>
      </w:r>
    </w:p>
    <w:p w14:paraId="1B9F92C6" w14:textId="2BCE92EB" w:rsidR="009D6C01" w:rsidRDefault="009D6C01" w:rsidP="009D6C01">
      <w:pPr>
        <w:spacing w:after="120"/>
        <w:ind w:left="360"/>
      </w:pPr>
      <w:r>
        <w:t xml:space="preserve">If this application is advanced to panel review, we will research the financial health of the organization (or their fiscal sponsor) using publicly available documents from the charity databases at the </w:t>
      </w:r>
      <w:hyperlink r:id="rId15" w:history="1">
        <w:r w:rsidRPr="007A4B42">
          <w:rPr>
            <w:rStyle w:val="Hyperlink"/>
          </w:rPr>
          <w:t>State of California</w:t>
        </w:r>
      </w:hyperlink>
      <w:r>
        <w:t xml:space="preserve">, the </w:t>
      </w:r>
      <w:hyperlink r:id="rId16" w:history="1">
        <w:r w:rsidRPr="007A4B42">
          <w:rPr>
            <w:rStyle w:val="Hyperlink"/>
          </w:rPr>
          <w:t>Internal Revenue Service</w:t>
        </w:r>
      </w:hyperlink>
      <w:r>
        <w:t xml:space="preserve">, </w:t>
      </w:r>
      <w:hyperlink r:id="rId17" w:history="1">
        <w:proofErr w:type="spellStart"/>
        <w:r w:rsidRPr="007A4B42">
          <w:rPr>
            <w:rStyle w:val="Hyperlink"/>
          </w:rPr>
          <w:t>Guidestar</w:t>
        </w:r>
        <w:proofErr w:type="spellEnd"/>
      </w:hyperlink>
      <w:r>
        <w:t xml:space="preserve">, and </w:t>
      </w:r>
      <w:hyperlink r:id="rId18" w:history="1">
        <w:r w:rsidRPr="007A4B42">
          <w:rPr>
            <w:rStyle w:val="Hyperlink"/>
          </w:rPr>
          <w:t>Candid's Foundation Directory</w:t>
        </w:r>
      </w:hyperlink>
      <w:r>
        <w:t>. When we research financial health, we use trend information to answer two specific questions:</w:t>
      </w:r>
    </w:p>
    <w:p w14:paraId="351B2500" w14:textId="77777777" w:rsidR="009D6C01" w:rsidRDefault="009D6C01" w:rsidP="007A4B42">
      <w:pPr>
        <w:pStyle w:val="ListParagraph"/>
        <w:numPr>
          <w:ilvl w:val="0"/>
          <w:numId w:val="18"/>
        </w:numPr>
        <w:spacing w:after="120"/>
        <w:contextualSpacing w:val="0"/>
      </w:pPr>
      <w:r>
        <w:t>Is the organization likely to be stable through the end of this grant? We scan for new or longstanding debt that could pull Possibility Grant dollars away from the organization as it does its best to maintain programs and operations.</w:t>
      </w:r>
    </w:p>
    <w:p w14:paraId="2AF5F5E4" w14:textId="37E83E42" w:rsidR="00AF6381" w:rsidRPr="00D63C60" w:rsidRDefault="009D6C01" w:rsidP="007A4B42">
      <w:pPr>
        <w:pStyle w:val="ListParagraph"/>
        <w:numPr>
          <w:ilvl w:val="0"/>
          <w:numId w:val="18"/>
        </w:numPr>
        <w:spacing w:after="120"/>
        <w:contextualSpacing w:val="0"/>
      </w:pPr>
      <w:r>
        <w:t>Is the Walter &amp; Elise Haas Fund able to partner with the organization's other funders for learning and impact? Grantseekers are a well-spring of network connections for us, and we use information about who is funding your organization to make our own connections to them, share our work, and explore how to collaborate in support of our shared grantees.</w:t>
      </w:r>
    </w:p>
    <w:p w14:paraId="71F162D3" w14:textId="35E44085" w:rsidR="00F6734B" w:rsidRDefault="005D66C8" w:rsidP="00A9540B">
      <w:pPr>
        <w:keepNext/>
        <w:spacing w:before="240" w:after="120"/>
        <w:outlineLvl w:val="0"/>
        <w:rPr>
          <w:rFonts w:ascii="Calibri" w:hAnsi="Calibri"/>
          <w:b/>
          <w:color w:val="483A6E"/>
        </w:rPr>
      </w:pPr>
      <w:r>
        <w:rPr>
          <w:rFonts w:ascii="Calibri" w:hAnsi="Calibri"/>
          <w:b/>
          <w:color w:val="483A6E"/>
        </w:rPr>
        <w:t>AUTHORIZATION TO SUBMIT</w:t>
      </w:r>
    </w:p>
    <w:p w14:paraId="392C6821" w14:textId="279C43DB" w:rsidR="005D66C8" w:rsidRPr="007A4B42" w:rsidRDefault="00F6734B" w:rsidP="00F6734B">
      <w:pPr>
        <w:pStyle w:val="ListParagraph"/>
        <w:numPr>
          <w:ilvl w:val="0"/>
          <w:numId w:val="15"/>
        </w:numPr>
        <w:spacing w:after="360"/>
        <w:rPr>
          <w:i/>
          <w:iCs/>
        </w:rPr>
      </w:pPr>
      <w:r w:rsidRPr="005D42F1">
        <w:rPr>
          <w:rFonts w:asciiTheme="minorHAnsi" w:hAnsiTheme="minorHAnsi" w:cstheme="minorHAnsi"/>
          <w:b/>
          <w:bCs/>
          <w:color w:val="4D99C1"/>
          <w:sz w:val="20"/>
          <w:szCs w:val="20"/>
        </w:rPr>
        <w:t>PICK LIST</w:t>
      </w:r>
      <w:r>
        <w:br/>
      </w:r>
      <w:r w:rsidR="005D66C8">
        <w:t xml:space="preserve">Applicant organization must authorize the submission of the </w:t>
      </w:r>
      <w:r w:rsidR="007A4B42">
        <w:t>application</w:t>
      </w:r>
      <w:r w:rsidR="005D66C8">
        <w:t xml:space="preserve"> to the Walter&amp; Elise Haas Fund.</w:t>
      </w:r>
    </w:p>
    <w:sectPr w:rsidR="005D66C8" w:rsidRPr="007A4B42" w:rsidSect="00FA683C">
      <w:headerReference w:type="default" r:id="rId19"/>
      <w:footerReference w:type="default" r:id="rId20"/>
      <w:headerReference w:type="first" r:id="rId21"/>
      <w:footerReference w:type="first" r:id="rId22"/>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08EB" w14:textId="77777777" w:rsidR="00FD40DD" w:rsidRDefault="00FD40DD">
      <w:r>
        <w:separator/>
      </w:r>
    </w:p>
  </w:endnote>
  <w:endnote w:type="continuationSeparator" w:id="0">
    <w:p w14:paraId="4AC635E2" w14:textId="77777777" w:rsidR="00FD40DD" w:rsidRDefault="00FD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0644" w14:textId="676C1180" w:rsidR="00AE46F6" w:rsidRPr="00F6734B" w:rsidRDefault="007A4B42" w:rsidP="00F6734B">
    <w:pPr>
      <w:tabs>
        <w:tab w:val="right" w:pos="9360"/>
      </w:tabs>
      <w:rPr>
        <w:rFonts w:asciiTheme="minorHAnsi" w:hAnsiTheme="minorHAnsi" w:cstheme="minorHAnsi"/>
        <w:color w:val="483A6E"/>
        <w:sz w:val="18"/>
        <w:szCs w:val="18"/>
      </w:rPr>
    </w:pPr>
    <w:r>
      <w:rPr>
        <w:rFonts w:asciiTheme="minorHAnsi" w:hAnsiTheme="minorHAnsi" w:cstheme="minorHAnsi"/>
        <w:color w:val="483A6E"/>
        <w:sz w:val="18"/>
        <w:szCs w:val="18"/>
      </w:rPr>
      <w:t>JULY 1</w:t>
    </w:r>
    <w:r w:rsidR="001622FF">
      <w:rPr>
        <w:rFonts w:asciiTheme="minorHAnsi" w:hAnsiTheme="minorHAnsi" w:cstheme="minorHAnsi"/>
        <w:color w:val="483A6E"/>
        <w:sz w:val="18"/>
        <w:szCs w:val="18"/>
      </w:rPr>
      <w:t>9</w:t>
    </w:r>
    <w:r>
      <w:rPr>
        <w:rFonts w:asciiTheme="minorHAnsi" w:hAnsiTheme="minorHAnsi" w:cstheme="minorHAnsi"/>
        <w:color w:val="483A6E"/>
        <w:sz w:val="18"/>
        <w:szCs w:val="18"/>
      </w:rPr>
      <w:t xml:space="preserve">, </w:t>
    </w:r>
    <w:proofErr w:type="gramStart"/>
    <w:r>
      <w:rPr>
        <w:rFonts w:asciiTheme="minorHAnsi" w:hAnsiTheme="minorHAnsi" w:cstheme="minorHAnsi"/>
        <w:color w:val="483A6E"/>
        <w:sz w:val="18"/>
        <w:szCs w:val="18"/>
      </w:rPr>
      <w:t>2024</w:t>
    </w:r>
    <w:proofErr w:type="gramEnd"/>
    <w:r w:rsidR="00F6734B">
      <w:rPr>
        <w:rFonts w:asciiTheme="minorHAnsi" w:hAnsiTheme="minorHAnsi" w:cstheme="minorHAnsi"/>
        <w:color w:val="483A6E"/>
        <w:sz w:val="18"/>
        <w:szCs w:val="18"/>
      </w:rPr>
      <w:tab/>
      <w:t xml:space="preserve">PAGE </w:t>
    </w:r>
    <w:r w:rsidR="00F6734B" w:rsidRPr="00AE46F6">
      <w:rPr>
        <w:rFonts w:asciiTheme="minorHAnsi" w:hAnsiTheme="minorHAnsi" w:cstheme="minorHAnsi"/>
        <w:color w:val="483A6E"/>
        <w:sz w:val="18"/>
        <w:szCs w:val="18"/>
      </w:rPr>
      <w:fldChar w:fldCharType="begin"/>
    </w:r>
    <w:r w:rsidR="00F6734B" w:rsidRPr="00AE46F6">
      <w:rPr>
        <w:rFonts w:asciiTheme="minorHAnsi" w:hAnsiTheme="minorHAnsi" w:cstheme="minorHAnsi"/>
        <w:color w:val="483A6E"/>
        <w:sz w:val="18"/>
        <w:szCs w:val="18"/>
      </w:rPr>
      <w:instrText xml:space="preserve"> PAGE   \* MERGEFORMAT </w:instrText>
    </w:r>
    <w:r w:rsidR="00F6734B" w:rsidRPr="00AE46F6">
      <w:rPr>
        <w:rFonts w:asciiTheme="minorHAnsi" w:hAnsiTheme="minorHAnsi" w:cstheme="minorHAnsi"/>
        <w:color w:val="483A6E"/>
        <w:sz w:val="18"/>
        <w:szCs w:val="18"/>
      </w:rPr>
      <w:fldChar w:fldCharType="separate"/>
    </w:r>
    <w:r w:rsidR="00F6734B">
      <w:rPr>
        <w:rFonts w:asciiTheme="minorHAnsi" w:hAnsiTheme="minorHAnsi" w:cstheme="minorHAnsi"/>
        <w:color w:val="483A6E"/>
        <w:sz w:val="18"/>
        <w:szCs w:val="18"/>
      </w:rPr>
      <w:t>2</w:t>
    </w:r>
    <w:r w:rsidR="00F6734B" w:rsidRPr="00AE46F6">
      <w:rPr>
        <w:rFonts w:asciiTheme="minorHAnsi" w:hAnsiTheme="minorHAnsi" w:cstheme="minorHAnsi"/>
        <w:noProof/>
        <w:color w:val="483A6E"/>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76B9" w14:textId="6AD46A0E" w:rsidR="001D5EC5" w:rsidRPr="00F6734B" w:rsidRDefault="007A4B42" w:rsidP="00F6734B">
    <w:pPr>
      <w:tabs>
        <w:tab w:val="right" w:pos="9360"/>
      </w:tabs>
      <w:rPr>
        <w:rFonts w:asciiTheme="minorHAnsi" w:hAnsiTheme="minorHAnsi" w:cstheme="minorHAnsi"/>
        <w:color w:val="483A6E"/>
        <w:sz w:val="18"/>
        <w:szCs w:val="18"/>
      </w:rPr>
    </w:pPr>
    <w:r>
      <w:rPr>
        <w:rFonts w:asciiTheme="minorHAnsi" w:hAnsiTheme="minorHAnsi" w:cstheme="minorHAnsi"/>
        <w:color w:val="483A6E"/>
        <w:sz w:val="18"/>
        <w:szCs w:val="18"/>
      </w:rPr>
      <w:t>JULY 1</w:t>
    </w:r>
    <w:r w:rsidR="007C132F">
      <w:rPr>
        <w:rFonts w:asciiTheme="minorHAnsi" w:hAnsiTheme="minorHAnsi" w:cstheme="minorHAnsi"/>
        <w:color w:val="483A6E"/>
        <w:sz w:val="18"/>
        <w:szCs w:val="18"/>
      </w:rPr>
      <w:t>9</w:t>
    </w:r>
    <w:r>
      <w:rPr>
        <w:rFonts w:asciiTheme="minorHAnsi" w:hAnsiTheme="minorHAnsi" w:cstheme="minorHAnsi"/>
        <w:color w:val="483A6E"/>
        <w:sz w:val="18"/>
        <w:szCs w:val="18"/>
      </w:rPr>
      <w:t xml:space="preserve">, </w:t>
    </w:r>
    <w:proofErr w:type="gramStart"/>
    <w:r>
      <w:rPr>
        <w:rFonts w:asciiTheme="minorHAnsi" w:hAnsiTheme="minorHAnsi" w:cstheme="minorHAnsi"/>
        <w:color w:val="483A6E"/>
        <w:sz w:val="18"/>
        <w:szCs w:val="18"/>
      </w:rPr>
      <w:t>2024</w:t>
    </w:r>
    <w:proofErr w:type="gramEnd"/>
    <w:r w:rsidR="00F6734B">
      <w:rPr>
        <w:rFonts w:asciiTheme="minorHAnsi" w:hAnsiTheme="minorHAnsi" w:cstheme="minorHAnsi"/>
        <w:color w:val="483A6E"/>
        <w:sz w:val="18"/>
        <w:szCs w:val="18"/>
      </w:rPr>
      <w:tab/>
      <w:t xml:space="preserve">PAGE </w:t>
    </w:r>
    <w:r w:rsidR="00F6734B" w:rsidRPr="00AE46F6">
      <w:rPr>
        <w:rFonts w:asciiTheme="minorHAnsi" w:hAnsiTheme="minorHAnsi" w:cstheme="minorHAnsi"/>
        <w:color w:val="483A6E"/>
        <w:sz w:val="18"/>
        <w:szCs w:val="18"/>
      </w:rPr>
      <w:fldChar w:fldCharType="begin"/>
    </w:r>
    <w:r w:rsidR="00F6734B" w:rsidRPr="00AE46F6">
      <w:rPr>
        <w:rFonts w:asciiTheme="minorHAnsi" w:hAnsiTheme="minorHAnsi" w:cstheme="minorHAnsi"/>
        <w:color w:val="483A6E"/>
        <w:sz w:val="18"/>
        <w:szCs w:val="18"/>
      </w:rPr>
      <w:instrText xml:space="preserve"> PAGE   \* MERGEFORMAT </w:instrText>
    </w:r>
    <w:r w:rsidR="00F6734B" w:rsidRPr="00AE46F6">
      <w:rPr>
        <w:rFonts w:asciiTheme="minorHAnsi" w:hAnsiTheme="minorHAnsi" w:cstheme="minorHAnsi"/>
        <w:color w:val="483A6E"/>
        <w:sz w:val="18"/>
        <w:szCs w:val="18"/>
      </w:rPr>
      <w:fldChar w:fldCharType="separate"/>
    </w:r>
    <w:r w:rsidR="00F6734B">
      <w:rPr>
        <w:rFonts w:asciiTheme="minorHAnsi" w:hAnsiTheme="minorHAnsi" w:cstheme="minorHAnsi"/>
        <w:color w:val="483A6E"/>
        <w:sz w:val="18"/>
        <w:szCs w:val="18"/>
      </w:rPr>
      <w:t>2</w:t>
    </w:r>
    <w:r w:rsidR="00F6734B" w:rsidRPr="00AE46F6">
      <w:rPr>
        <w:rFonts w:asciiTheme="minorHAnsi" w:hAnsiTheme="minorHAnsi" w:cstheme="minorHAnsi"/>
        <w:noProof/>
        <w:color w:val="483A6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1249" w14:textId="77777777" w:rsidR="00FD40DD" w:rsidRDefault="00FD40DD">
      <w:r>
        <w:separator/>
      </w:r>
    </w:p>
  </w:footnote>
  <w:footnote w:type="continuationSeparator" w:id="0">
    <w:p w14:paraId="727A761C" w14:textId="77777777" w:rsidR="00FD40DD" w:rsidRDefault="00FD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00DFF" w14:textId="0AAFF943" w:rsidR="007A3068" w:rsidRPr="00F6734B" w:rsidRDefault="00F6734B" w:rsidP="00F6734B">
    <w:pPr>
      <w:spacing w:after="120"/>
      <w:outlineLvl w:val="0"/>
      <w:rPr>
        <w:rFonts w:ascii="Calibri" w:hAnsi="Calibri"/>
        <w:bCs/>
        <w:smallCaps/>
        <w:color w:val="483A6E"/>
        <w:sz w:val="20"/>
      </w:rPr>
    </w:pPr>
    <w:r w:rsidRPr="00B4745F">
      <w:rPr>
        <w:rFonts w:ascii="Calibri" w:hAnsi="Calibri"/>
        <w:bCs/>
        <w:smallCaps/>
        <w:color w:val="483A6E"/>
        <w:sz w:val="20"/>
      </w:rPr>
      <w:t xml:space="preserve">W&amp;EHF SAMPLE </w:t>
    </w:r>
    <w:r w:rsidR="006930FF">
      <w:rPr>
        <w:rFonts w:ascii="Calibri" w:hAnsi="Calibri"/>
        <w:bCs/>
        <w:smallCaps/>
        <w:color w:val="483A6E"/>
        <w:sz w:val="20"/>
      </w:rPr>
      <w:t>POSSIBILITY GRANT</w:t>
    </w:r>
    <w:r>
      <w:rPr>
        <w:rFonts w:ascii="Calibri" w:hAnsi="Calibri"/>
        <w:bCs/>
        <w:smallCaps/>
        <w:color w:val="483A6E"/>
        <w:sz w:val="20"/>
      </w:rPr>
      <w:t xml:space="preserve">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6506" w14:textId="43D449E1" w:rsidR="00226154" w:rsidRDefault="00226154" w:rsidP="0003704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F6F"/>
    <w:multiLevelType w:val="hybridMultilevel"/>
    <w:tmpl w:val="BFA0E7A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01C04"/>
    <w:multiLevelType w:val="hybridMultilevel"/>
    <w:tmpl w:val="02ACB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B2CF2"/>
    <w:multiLevelType w:val="hybridMultilevel"/>
    <w:tmpl w:val="867A76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CD288A0">
      <w:numFmt w:val="bullet"/>
      <w:lvlText w:val="•"/>
      <w:lvlJc w:val="left"/>
      <w:pPr>
        <w:ind w:left="2160" w:hanging="360"/>
      </w:pPr>
      <w:rPr>
        <w:rFonts w:ascii="Georgia" w:eastAsia="Times New Roma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87DD1"/>
    <w:multiLevelType w:val="hybridMultilevel"/>
    <w:tmpl w:val="0E264896"/>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3857E5"/>
    <w:multiLevelType w:val="hybridMultilevel"/>
    <w:tmpl w:val="8558F3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66045"/>
    <w:multiLevelType w:val="hybridMultilevel"/>
    <w:tmpl w:val="28A0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40F28"/>
    <w:multiLevelType w:val="hybridMultilevel"/>
    <w:tmpl w:val="6D5CC98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D3285"/>
    <w:multiLevelType w:val="hybridMultilevel"/>
    <w:tmpl w:val="A0D22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084D64"/>
    <w:multiLevelType w:val="hybridMultilevel"/>
    <w:tmpl w:val="5C46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9976D9"/>
    <w:multiLevelType w:val="hybridMultilevel"/>
    <w:tmpl w:val="0E36940A"/>
    <w:lvl w:ilvl="0" w:tplc="FFFFFFFF">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475C4AE3"/>
    <w:multiLevelType w:val="hybridMultilevel"/>
    <w:tmpl w:val="5F28D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C87AE1"/>
    <w:multiLevelType w:val="hybridMultilevel"/>
    <w:tmpl w:val="D556F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941455"/>
    <w:multiLevelType w:val="hybridMultilevel"/>
    <w:tmpl w:val="5F1E5CD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904F4"/>
    <w:multiLevelType w:val="multilevel"/>
    <w:tmpl w:val="6A76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7C13BB"/>
    <w:multiLevelType w:val="hybridMultilevel"/>
    <w:tmpl w:val="47C02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9190A"/>
    <w:multiLevelType w:val="hybridMultilevel"/>
    <w:tmpl w:val="D69C9A46"/>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707184"/>
    <w:multiLevelType w:val="hybridMultilevel"/>
    <w:tmpl w:val="27CE6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418FF"/>
    <w:multiLevelType w:val="hybridMultilevel"/>
    <w:tmpl w:val="604A63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0902440">
    <w:abstractNumId w:val="2"/>
  </w:num>
  <w:num w:numId="2" w16cid:durableId="11079861">
    <w:abstractNumId w:val="12"/>
  </w:num>
  <w:num w:numId="3" w16cid:durableId="2105874739">
    <w:abstractNumId w:val="8"/>
  </w:num>
  <w:num w:numId="4" w16cid:durableId="2011444586">
    <w:abstractNumId w:val="3"/>
  </w:num>
  <w:num w:numId="5" w16cid:durableId="1342009915">
    <w:abstractNumId w:val="4"/>
  </w:num>
  <w:num w:numId="6" w16cid:durableId="1053698878">
    <w:abstractNumId w:val="17"/>
  </w:num>
  <w:num w:numId="7" w16cid:durableId="1875389113">
    <w:abstractNumId w:val="6"/>
  </w:num>
  <w:num w:numId="8" w16cid:durableId="474034454">
    <w:abstractNumId w:val="9"/>
  </w:num>
  <w:num w:numId="9" w16cid:durableId="1160342013">
    <w:abstractNumId w:val="10"/>
  </w:num>
  <w:num w:numId="10" w16cid:durableId="24714551">
    <w:abstractNumId w:val="16"/>
  </w:num>
  <w:num w:numId="11" w16cid:durableId="629283150">
    <w:abstractNumId w:val="13"/>
  </w:num>
  <w:num w:numId="12" w16cid:durableId="852496892">
    <w:abstractNumId w:val="14"/>
  </w:num>
  <w:num w:numId="13" w16cid:durableId="812482451">
    <w:abstractNumId w:val="11"/>
  </w:num>
  <w:num w:numId="14" w16cid:durableId="1303582135">
    <w:abstractNumId w:val="1"/>
  </w:num>
  <w:num w:numId="15" w16cid:durableId="1251506979">
    <w:abstractNumId w:val="5"/>
  </w:num>
  <w:num w:numId="16" w16cid:durableId="671563472">
    <w:abstractNumId w:val="7"/>
  </w:num>
  <w:num w:numId="17" w16cid:durableId="1095707569">
    <w:abstractNumId w:val="15"/>
  </w:num>
  <w:num w:numId="18" w16cid:durableId="84070205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C4"/>
    <w:rsid w:val="00015F8A"/>
    <w:rsid w:val="00020E88"/>
    <w:rsid w:val="00024D6B"/>
    <w:rsid w:val="00026088"/>
    <w:rsid w:val="000261C5"/>
    <w:rsid w:val="0003313D"/>
    <w:rsid w:val="00037044"/>
    <w:rsid w:val="00040E62"/>
    <w:rsid w:val="00041428"/>
    <w:rsid w:val="00043275"/>
    <w:rsid w:val="0005226E"/>
    <w:rsid w:val="00053444"/>
    <w:rsid w:val="00061832"/>
    <w:rsid w:val="00067A36"/>
    <w:rsid w:val="00067BAE"/>
    <w:rsid w:val="00070788"/>
    <w:rsid w:val="00081355"/>
    <w:rsid w:val="00086264"/>
    <w:rsid w:val="00093526"/>
    <w:rsid w:val="00096AFA"/>
    <w:rsid w:val="000A2ABD"/>
    <w:rsid w:val="000B1CE2"/>
    <w:rsid w:val="000B6FB3"/>
    <w:rsid w:val="000C24CA"/>
    <w:rsid w:val="000C3308"/>
    <w:rsid w:val="000C3AF8"/>
    <w:rsid w:val="000C5219"/>
    <w:rsid w:val="000C526F"/>
    <w:rsid w:val="000D1F26"/>
    <w:rsid w:val="000D45ED"/>
    <w:rsid w:val="000D4817"/>
    <w:rsid w:val="000D606E"/>
    <w:rsid w:val="000E289B"/>
    <w:rsid w:val="000E3889"/>
    <w:rsid w:val="000E441E"/>
    <w:rsid w:val="000E7295"/>
    <w:rsid w:val="000E74B6"/>
    <w:rsid w:val="000F4F52"/>
    <w:rsid w:val="0010270C"/>
    <w:rsid w:val="00111418"/>
    <w:rsid w:val="00115883"/>
    <w:rsid w:val="00117276"/>
    <w:rsid w:val="0011782C"/>
    <w:rsid w:val="00120B83"/>
    <w:rsid w:val="00121353"/>
    <w:rsid w:val="00122413"/>
    <w:rsid w:val="001230FC"/>
    <w:rsid w:val="00132453"/>
    <w:rsid w:val="00132BB8"/>
    <w:rsid w:val="00144024"/>
    <w:rsid w:val="001622FF"/>
    <w:rsid w:val="00167526"/>
    <w:rsid w:val="00171504"/>
    <w:rsid w:val="00176458"/>
    <w:rsid w:val="00177393"/>
    <w:rsid w:val="00180CA0"/>
    <w:rsid w:val="00186310"/>
    <w:rsid w:val="001A7325"/>
    <w:rsid w:val="001B263C"/>
    <w:rsid w:val="001B353E"/>
    <w:rsid w:val="001C4D3D"/>
    <w:rsid w:val="001C5FBB"/>
    <w:rsid w:val="001C621C"/>
    <w:rsid w:val="001C661A"/>
    <w:rsid w:val="001D5EC5"/>
    <w:rsid w:val="001E168F"/>
    <w:rsid w:val="001E2177"/>
    <w:rsid w:val="001E6F95"/>
    <w:rsid w:val="001F1BC4"/>
    <w:rsid w:val="00202240"/>
    <w:rsid w:val="00207460"/>
    <w:rsid w:val="0022242B"/>
    <w:rsid w:val="00226154"/>
    <w:rsid w:val="00227E5F"/>
    <w:rsid w:val="00230F3B"/>
    <w:rsid w:val="00231F74"/>
    <w:rsid w:val="0024254D"/>
    <w:rsid w:val="00244AC2"/>
    <w:rsid w:val="00256EE3"/>
    <w:rsid w:val="00264E06"/>
    <w:rsid w:val="00285532"/>
    <w:rsid w:val="00285DC7"/>
    <w:rsid w:val="00296C8D"/>
    <w:rsid w:val="002A6261"/>
    <w:rsid w:val="002B610C"/>
    <w:rsid w:val="002C1EDF"/>
    <w:rsid w:val="002C37C4"/>
    <w:rsid w:val="002C4DA4"/>
    <w:rsid w:val="002E33D8"/>
    <w:rsid w:val="002E639F"/>
    <w:rsid w:val="002F22EF"/>
    <w:rsid w:val="002F6D0A"/>
    <w:rsid w:val="002F700E"/>
    <w:rsid w:val="003007B5"/>
    <w:rsid w:val="00300BEC"/>
    <w:rsid w:val="003030C8"/>
    <w:rsid w:val="00303B71"/>
    <w:rsid w:val="00305EE8"/>
    <w:rsid w:val="00324A44"/>
    <w:rsid w:val="0033460C"/>
    <w:rsid w:val="00334B70"/>
    <w:rsid w:val="003407EF"/>
    <w:rsid w:val="00352BDA"/>
    <w:rsid w:val="003615B7"/>
    <w:rsid w:val="00370019"/>
    <w:rsid w:val="0037030F"/>
    <w:rsid w:val="0038204E"/>
    <w:rsid w:val="00385B6C"/>
    <w:rsid w:val="00396A3E"/>
    <w:rsid w:val="003A0B70"/>
    <w:rsid w:val="003A45CA"/>
    <w:rsid w:val="003A4A8C"/>
    <w:rsid w:val="003A7199"/>
    <w:rsid w:val="003B2B39"/>
    <w:rsid w:val="003B552A"/>
    <w:rsid w:val="003B7FED"/>
    <w:rsid w:val="003D0E43"/>
    <w:rsid w:val="003E2832"/>
    <w:rsid w:val="003E3E76"/>
    <w:rsid w:val="00400EE3"/>
    <w:rsid w:val="00401320"/>
    <w:rsid w:val="00405540"/>
    <w:rsid w:val="00411A16"/>
    <w:rsid w:val="00421CBB"/>
    <w:rsid w:val="00425C78"/>
    <w:rsid w:val="00435DC2"/>
    <w:rsid w:val="004406F2"/>
    <w:rsid w:val="00444316"/>
    <w:rsid w:val="00444CF2"/>
    <w:rsid w:val="00447609"/>
    <w:rsid w:val="00450446"/>
    <w:rsid w:val="00451E16"/>
    <w:rsid w:val="00451E58"/>
    <w:rsid w:val="00455BBA"/>
    <w:rsid w:val="00456A6E"/>
    <w:rsid w:val="004578FC"/>
    <w:rsid w:val="00461B3F"/>
    <w:rsid w:val="004752CA"/>
    <w:rsid w:val="004958F1"/>
    <w:rsid w:val="004A0934"/>
    <w:rsid w:val="004B0384"/>
    <w:rsid w:val="004B313B"/>
    <w:rsid w:val="004C068D"/>
    <w:rsid w:val="004C152D"/>
    <w:rsid w:val="004C46CA"/>
    <w:rsid w:val="004C5FB7"/>
    <w:rsid w:val="004D3505"/>
    <w:rsid w:val="004D3875"/>
    <w:rsid w:val="004D407E"/>
    <w:rsid w:val="004D458F"/>
    <w:rsid w:val="004D49E0"/>
    <w:rsid w:val="004D537D"/>
    <w:rsid w:val="004D5EB5"/>
    <w:rsid w:val="004E3141"/>
    <w:rsid w:val="004E3782"/>
    <w:rsid w:val="004E4AEA"/>
    <w:rsid w:val="004F1235"/>
    <w:rsid w:val="00500635"/>
    <w:rsid w:val="00501948"/>
    <w:rsid w:val="00501DF6"/>
    <w:rsid w:val="00505364"/>
    <w:rsid w:val="00507C24"/>
    <w:rsid w:val="00512087"/>
    <w:rsid w:val="00522C08"/>
    <w:rsid w:val="00523830"/>
    <w:rsid w:val="005465C3"/>
    <w:rsid w:val="00546703"/>
    <w:rsid w:val="00547939"/>
    <w:rsid w:val="00552024"/>
    <w:rsid w:val="005537DE"/>
    <w:rsid w:val="005651E0"/>
    <w:rsid w:val="00566F9E"/>
    <w:rsid w:val="005670DE"/>
    <w:rsid w:val="005709A5"/>
    <w:rsid w:val="00573C79"/>
    <w:rsid w:val="00583719"/>
    <w:rsid w:val="0058425C"/>
    <w:rsid w:val="00585447"/>
    <w:rsid w:val="005A1289"/>
    <w:rsid w:val="005A2B13"/>
    <w:rsid w:val="005A5879"/>
    <w:rsid w:val="005B1AB8"/>
    <w:rsid w:val="005C02AE"/>
    <w:rsid w:val="005D29CF"/>
    <w:rsid w:val="005D5F51"/>
    <w:rsid w:val="005D66C8"/>
    <w:rsid w:val="005E4424"/>
    <w:rsid w:val="005E6AE2"/>
    <w:rsid w:val="005E74C9"/>
    <w:rsid w:val="005F4A9E"/>
    <w:rsid w:val="005F5993"/>
    <w:rsid w:val="005F6EA9"/>
    <w:rsid w:val="006032A1"/>
    <w:rsid w:val="00611830"/>
    <w:rsid w:val="00630F7D"/>
    <w:rsid w:val="00631C3C"/>
    <w:rsid w:val="0063396F"/>
    <w:rsid w:val="0063781F"/>
    <w:rsid w:val="006419CA"/>
    <w:rsid w:val="00652735"/>
    <w:rsid w:val="006529D3"/>
    <w:rsid w:val="00654AC2"/>
    <w:rsid w:val="00655894"/>
    <w:rsid w:val="00661088"/>
    <w:rsid w:val="00664032"/>
    <w:rsid w:val="00671080"/>
    <w:rsid w:val="00684D17"/>
    <w:rsid w:val="00691EFA"/>
    <w:rsid w:val="006930FF"/>
    <w:rsid w:val="006A2174"/>
    <w:rsid w:val="006A3940"/>
    <w:rsid w:val="006A4773"/>
    <w:rsid w:val="006A4853"/>
    <w:rsid w:val="006B05A3"/>
    <w:rsid w:val="006B4DB7"/>
    <w:rsid w:val="006B5148"/>
    <w:rsid w:val="006B6082"/>
    <w:rsid w:val="006C29A1"/>
    <w:rsid w:val="006C4114"/>
    <w:rsid w:val="006D1A52"/>
    <w:rsid w:val="006E611D"/>
    <w:rsid w:val="007031C1"/>
    <w:rsid w:val="00721084"/>
    <w:rsid w:val="0072281A"/>
    <w:rsid w:val="00725536"/>
    <w:rsid w:val="00730705"/>
    <w:rsid w:val="007325B7"/>
    <w:rsid w:val="00733929"/>
    <w:rsid w:val="0074483D"/>
    <w:rsid w:val="00747EE7"/>
    <w:rsid w:val="00755F9C"/>
    <w:rsid w:val="00757E50"/>
    <w:rsid w:val="0076150B"/>
    <w:rsid w:val="0077147A"/>
    <w:rsid w:val="00792E14"/>
    <w:rsid w:val="007A3068"/>
    <w:rsid w:val="007A4B42"/>
    <w:rsid w:val="007A5939"/>
    <w:rsid w:val="007B26BA"/>
    <w:rsid w:val="007B297A"/>
    <w:rsid w:val="007B4802"/>
    <w:rsid w:val="007B4B4A"/>
    <w:rsid w:val="007B7155"/>
    <w:rsid w:val="007B7644"/>
    <w:rsid w:val="007C132F"/>
    <w:rsid w:val="007C3EB5"/>
    <w:rsid w:val="007C414D"/>
    <w:rsid w:val="007C7BDA"/>
    <w:rsid w:val="007C7F3E"/>
    <w:rsid w:val="007D22B3"/>
    <w:rsid w:val="007D2598"/>
    <w:rsid w:val="007E06E0"/>
    <w:rsid w:val="007E6123"/>
    <w:rsid w:val="007E64E5"/>
    <w:rsid w:val="00805C18"/>
    <w:rsid w:val="00816636"/>
    <w:rsid w:val="00820629"/>
    <w:rsid w:val="00836AA6"/>
    <w:rsid w:val="008371BF"/>
    <w:rsid w:val="00837884"/>
    <w:rsid w:val="008435E5"/>
    <w:rsid w:val="00843F9B"/>
    <w:rsid w:val="00844B06"/>
    <w:rsid w:val="00854836"/>
    <w:rsid w:val="0086318B"/>
    <w:rsid w:val="00866E72"/>
    <w:rsid w:val="0087280D"/>
    <w:rsid w:val="0087594F"/>
    <w:rsid w:val="00875BE6"/>
    <w:rsid w:val="008812B8"/>
    <w:rsid w:val="00890D42"/>
    <w:rsid w:val="00892579"/>
    <w:rsid w:val="00892EC1"/>
    <w:rsid w:val="008960C4"/>
    <w:rsid w:val="008A05C1"/>
    <w:rsid w:val="008A2351"/>
    <w:rsid w:val="008A4050"/>
    <w:rsid w:val="008A531A"/>
    <w:rsid w:val="008B0774"/>
    <w:rsid w:val="008B2605"/>
    <w:rsid w:val="008B678B"/>
    <w:rsid w:val="008C205D"/>
    <w:rsid w:val="008C53F4"/>
    <w:rsid w:val="008C7360"/>
    <w:rsid w:val="008E4651"/>
    <w:rsid w:val="008E4B4E"/>
    <w:rsid w:val="008F2B49"/>
    <w:rsid w:val="008F2C1A"/>
    <w:rsid w:val="00901C46"/>
    <w:rsid w:val="00914C1B"/>
    <w:rsid w:val="00917A2C"/>
    <w:rsid w:val="00921333"/>
    <w:rsid w:val="009344A7"/>
    <w:rsid w:val="00941449"/>
    <w:rsid w:val="00942B5F"/>
    <w:rsid w:val="00946FF6"/>
    <w:rsid w:val="009617E3"/>
    <w:rsid w:val="009651E0"/>
    <w:rsid w:val="009671DA"/>
    <w:rsid w:val="00970714"/>
    <w:rsid w:val="00974C9D"/>
    <w:rsid w:val="00985DD2"/>
    <w:rsid w:val="00985DF4"/>
    <w:rsid w:val="009C2620"/>
    <w:rsid w:val="009C4893"/>
    <w:rsid w:val="009C7641"/>
    <w:rsid w:val="009D078D"/>
    <w:rsid w:val="009D403A"/>
    <w:rsid w:val="009D4295"/>
    <w:rsid w:val="009D5F6D"/>
    <w:rsid w:val="009D6C01"/>
    <w:rsid w:val="009E1238"/>
    <w:rsid w:val="009E49FF"/>
    <w:rsid w:val="009E6DEC"/>
    <w:rsid w:val="009F2575"/>
    <w:rsid w:val="009F692E"/>
    <w:rsid w:val="00A01A03"/>
    <w:rsid w:val="00A030DE"/>
    <w:rsid w:val="00A04A12"/>
    <w:rsid w:val="00A04DFD"/>
    <w:rsid w:val="00A05C0C"/>
    <w:rsid w:val="00A110E2"/>
    <w:rsid w:val="00A14093"/>
    <w:rsid w:val="00A14635"/>
    <w:rsid w:val="00A17DD5"/>
    <w:rsid w:val="00A2364F"/>
    <w:rsid w:val="00A25BE9"/>
    <w:rsid w:val="00A4246E"/>
    <w:rsid w:val="00A54806"/>
    <w:rsid w:val="00A64DC3"/>
    <w:rsid w:val="00A66F6F"/>
    <w:rsid w:val="00A72AEA"/>
    <w:rsid w:val="00A7356B"/>
    <w:rsid w:val="00A74147"/>
    <w:rsid w:val="00A83C8B"/>
    <w:rsid w:val="00A85C1E"/>
    <w:rsid w:val="00A94F63"/>
    <w:rsid w:val="00A9540B"/>
    <w:rsid w:val="00A97A87"/>
    <w:rsid w:val="00AA0292"/>
    <w:rsid w:val="00AA186C"/>
    <w:rsid w:val="00AA361B"/>
    <w:rsid w:val="00AA425C"/>
    <w:rsid w:val="00AB3118"/>
    <w:rsid w:val="00AB7585"/>
    <w:rsid w:val="00AC1A57"/>
    <w:rsid w:val="00AC4D0E"/>
    <w:rsid w:val="00AC6D06"/>
    <w:rsid w:val="00AD2690"/>
    <w:rsid w:val="00AD35A3"/>
    <w:rsid w:val="00AD79FD"/>
    <w:rsid w:val="00AE16AF"/>
    <w:rsid w:val="00AE46F6"/>
    <w:rsid w:val="00AE47D2"/>
    <w:rsid w:val="00AF4BD4"/>
    <w:rsid w:val="00AF6381"/>
    <w:rsid w:val="00B02216"/>
    <w:rsid w:val="00B033E6"/>
    <w:rsid w:val="00B03A2E"/>
    <w:rsid w:val="00B06F9E"/>
    <w:rsid w:val="00B104CD"/>
    <w:rsid w:val="00B142CF"/>
    <w:rsid w:val="00B14C3C"/>
    <w:rsid w:val="00B21B67"/>
    <w:rsid w:val="00B22154"/>
    <w:rsid w:val="00B230FD"/>
    <w:rsid w:val="00B264EC"/>
    <w:rsid w:val="00B30D44"/>
    <w:rsid w:val="00B37FBC"/>
    <w:rsid w:val="00B41C1E"/>
    <w:rsid w:val="00B41F1F"/>
    <w:rsid w:val="00B44737"/>
    <w:rsid w:val="00B453E3"/>
    <w:rsid w:val="00B500BF"/>
    <w:rsid w:val="00B546B8"/>
    <w:rsid w:val="00B5599F"/>
    <w:rsid w:val="00B564FC"/>
    <w:rsid w:val="00B6391A"/>
    <w:rsid w:val="00B64172"/>
    <w:rsid w:val="00B75533"/>
    <w:rsid w:val="00B770F9"/>
    <w:rsid w:val="00B9785A"/>
    <w:rsid w:val="00BA1C1A"/>
    <w:rsid w:val="00BA3AB9"/>
    <w:rsid w:val="00BA4956"/>
    <w:rsid w:val="00BA4ECE"/>
    <w:rsid w:val="00BB2863"/>
    <w:rsid w:val="00BC1A9B"/>
    <w:rsid w:val="00BC474B"/>
    <w:rsid w:val="00BC5E5A"/>
    <w:rsid w:val="00BD4C1C"/>
    <w:rsid w:val="00BE218C"/>
    <w:rsid w:val="00BE6FE5"/>
    <w:rsid w:val="00BE78BF"/>
    <w:rsid w:val="00BF3BBA"/>
    <w:rsid w:val="00BF44CB"/>
    <w:rsid w:val="00C05944"/>
    <w:rsid w:val="00C14276"/>
    <w:rsid w:val="00C145F7"/>
    <w:rsid w:val="00C15465"/>
    <w:rsid w:val="00C171E1"/>
    <w:rsid w:val="00C205BE"/>
    <w:rsid w:val="00C26630"/>
    <w:rsid w:val="00C31C83"/>
    <w:rsid w:val="00C444B5"/>
    <w:rsid w:val="00C4505A"/>
    <w:rsid w:val="00C47C9E"/>
    <w:rsid w:val="00C50CCC"/>
    <w:rsid w:val="00C5368C"/>
    <w:rsid w:val="00C5542F"/>
    <w:rsid w:val="00C55C9C"/>
    <w:rsid w:val="00C644AD"/>
    <w:rsid w:val="00C6539A"/>
    <w:rsid w:val="00C73B64"/>
    <w:rsid w:val="00C763F5"/>
    <w:rsid w:val="00C86349"/>
    <w:rsid w:val="00C97FC4"/>
    <w:rsid w:val="00CA2FBA"/>
    <w:rsid w:val="00CB263D"/>
    <w:rsid w:val="00CB2F61"/>
    <w:rsid w:val="00CB5DF7"/>
    <w:rsid w:val="00CC45C4"/>
    <w:rsid w:val="00CC66AD"/>
    <w:rsid w:val="00CD4A3B"/>
    <w:rsid w:val="00CD5EF4"/>
    <w:rsid w:val="00CE3739"/>
    <w:rsid w:val="00CE57C6"/>
    <w:rsid w:val="00CF1B88"/>
    <w:rsid w:val="00CF69B4"/>
    <w:rsid w:val="00D05021"/>
    <w:rsid w:val="00D05FE7"/>
    <w:rsid w:val="00D17893"/>
    <w:rsid w:val="00D24522"/>
    <w:rsid w:val="00D34745"/>
    <w:rsid w:val="00D37FD9"/>
    <w:rsid w:val="00D50CA1"/>
    <w:rsid w:val="00D50EAC"/>
    <w:rsid w:val="00D5318D"/>
    <w:rsid w:val="00D63C60"/>
    <w:rsid w:val="00D80178"/>
    <w:rsid w:val="00D84155"/>
    <w:rsid w:val="00D855D0"/>
    <w:rsid w:val="00D935F5"/>
    <w:rsid w:val="00D94422"/>
    <w:rsid w:val="00D96EF9"/>
    <w:rsid w:val="00DB2991"/>
    <w:rsid w:val="00DB3093"/>
    <w:rsid w:val="00DB4C23"/>
    <w:rsid w:val="00DC1EB6"/>
    <w:rsid w:val="00DC2F41"/>
    <w:rsid w:val="00DC761E"/>
    <w:rsid w:val="00DC78F2"/>
    <w:rsid w:val="00DD4264"/>
    <w:rsid w:val="00DE3E0E"/>
    <w:rsid w:val="00DE528E"/>
    <w:rsid w:val="00E0102E"/>
    <w:rsid w:val="00E02320"/>
    <w:rsid w:val="00E108D2"/>
    <w:rsid w:val="00E17545"/>
    <w:rsid w:val="00E22C2D"/>
    <w:rsid w:val="00E2626F"/>
    <w:rsid w:val="00E310BC"/>
    <w:rsid w:val="00E3553B"/>
    <w:rsid w:val="00E505C1"/>
    <w:rsid w:val="00E5102E"/>
    <w:rsid w:val="00E517E2"/>
    <w:rsid w:val="00E61096"/>
    <w:rsid w:val="00E75A40"/>
    <w:rsid w:val="00E80E24"/>
    <w:rsid w:val="00E822FF"/>
    <w:rsid w:val="00E90129"/>
    <w:rsid w:val="00E935AD"/>
    <w:rsid w:val="00EA5DF6"/>
    <w:rsid w:val="00EB016E"/>
    <w:rsid w:val="00EE332E"/>
    <w:rsid w:val="00EE41B3"/>
    <w:rsid w:val="00EF3278"/>
    <w:rsid w:val="00EF5F5E"/>
    <w:rsid w:val="00EF6AA0"/>
    <w:rsid w:val="00F0574A"/>
    <w:rsid w:val="00F06CA1"/>
    <w:rsid w:val="00F204D3"/>
    <w:rsid w:val="00F21433"/>
    <w:rsid w:val="00F30AA2"/>
    <w:rsid w:val="00F33A17"/>
    <w:rsid w:val="00F33EDF"/>
    <w:rsid w:val="00F35431"/>
    <w:rsid w:val="00F40651"/>
    <w:rsid w:val="00F51D60"/>
    <w:rsid w:val="00F566FF"/>
    <w:rsid w:val="00F6734B"/>
    <w:rsid w:val="00F77AA8"/>
    <w:rsid w:val="00F836B7"/>
    <w:rsid w:val="00F83C26"/>
    <w:rsid w:val="00F91B63"/>
    <w:rsid w:val="00F91CA5"/>
    <w:rsid w:val="00F93179"/>
    <w:rsid w:val="00F94B5E"/>
    <w:rsid w:val="00FA0657"/>
    <w:rsid w:val="00FA4E82"/>
    <w:rsid w:val="00FA59E1"/>
    <w:rsid w:val="00FA5BFE"/>
    <w:rsid w:val="00FA5F56"/>
    <w:rsid w:val="00FA683C"/>
    <w:rsid w:val="00FC0455"/>
    <w:rsid w:val="00FC294B"/>
    <w:rsid w:val="00FD40DD"/>
    <w:rsid w:val="00FD4144"/>
    <w:rsid w:val="00FD6C07"/>
    <w:rsid w:val="00FD7B1D"/>
    <w:rsid w:val="00FF276B"/>
    <w:rsid w:val="00FF33A2"/>
    <w:rsid w:val="00FF7F6D"/>
    <w:rsid w:val="02368328"/>
    <w:rsid w:val="08464672"/>
    <w:rsid w:val="0A4F507F"/>
    <w:rsid w:val="0DDBB450"/>
    <w:rsid w:val="16DC36AB"/>
    <w:rsid w:val="1B1488ED"/>
    <w:rsid w:val="1C66814F"/>
    <w:rsid w:val="219FCBA5"/>
    <w:rsid w:val="21B885E3"/>
    <w:rsid w:val="2722B613"/>
    <w:rsid w:val="28E5DEDD"/>
    <w:rsid w:val="2AE5BBA4"/>
    <w:rsid w:val="3064F8DB"/>
    <w:rsid w:val="381A2C8E"/>
    <w:rsid w:val="3A0619A5"/>
    <w:rsid w:val="3C5B85DF"/>
    <w:rsid w:val="3CF0FE2B"/>
    <w:rsid w:val="4207A074"/>
    <w:rsid w:val="46AE3AB4"/>
    <w:rsid w:val="48934614"/>
    <w:rsid w:val="4AC872A3"/>
    <w:rsid w:val="4B704347"/>
    <w:rsid w:val="4C552FA2"/>
    <w:rsid w:val="4FD193FF"/>
    <w:rsid w:val="502C0816"/>
    <w:rsid w:val="5412F16D"/>
    <w:rsid w:val="5480C235"/>
    <w:rsid w:val="559B13E7"/>
    <w:rsid w:val="55E106F5"/>
    <w:rsid w:val="5A03B9F5"/>
    <w:rsid w:val="5A163C45"/>
    <w:rsid w:val="5CA66414"/>
    <w:rsid w:val="5D7C7F8F"/>
    <w:rsid w:val="5FDC5499"/>
    <w:rsid w:val="61CA8A85"/>
    <w:rsid w:val="623F71D7"/>
    <w:rsid w:val="64234F42"/>
    <w:rsid w:val="64F68218"/>
    <w:rsid w:val="65DDC0DC"/>
    <w:rsid w:val="6647546B"/>
    <w:rsid w:val="6771C992"/>
    <w:rsid w:val="6A228D79"/>
    <w:rsid w:val="6C48437E"/>
    <w:rsid w:val="7177020D"/>
    <w:rsid w:val="73552F7C"/>
    <w:rsid w:val="73FB8512"/>
    <w:rsid w:val="7555222B"/>
    <w:rsid w:val="78320FAE"/>
    <w:rsid w:val="7A144DEF"/>
    <w:rsid w:val="7A6FC242"/>
    <w:rsid w:val="7B6CFF7B"/>
    <w:rsid w:val="7BF243A7"/>
    <w:rsid w:val="7EF70C43"/>
    <w:rsid w:val="7F72B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DB69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85532"/>
    <w:rPr>
      <w:sz w:val="24"/>
    </w:rPr>
  </w:style>
  <w:style w:type="paragraph" w:styleId="Heading1">
    <w:name w:val="heading 1"/>
    <w:basedOn w:val="Normal"/>
    <w:next w:val="Normal"/>
    <w:link w:val="Heading1Char"/>
    <w:qFormat/>
    <w:rsid w:val="008728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9785A"/>
    <w:pPr>
      <w:keepNext/>
      <w:outlineLvl w:val="1"/>
    </w:pPr>
    <w:rPr>
      <w:b/>
      <w:bCs/>
      <w:szCs w:val="24"/>
    </w:rPr>
  </w:style>
  <w:style w:type="paragraph" w:styleId="Heading3">
    <w:name w:val="heading 3"/>
    <w:basedOn w:val="Normal"/>
    <w:next w:val="Normal"/>
    <w:link w:val="Heading3Char"/>
    <w:semiHidden/>
    <w:unhideWhenUsed/>
    <w:qFormat/>
    <w:rsid w:val="005D5F51"/>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EnvelopeReturn">
    <w:name w:val="envelope return"/>
    <w:basedOn w:val="Normal"/>
    <w:rPr>
      <w:sz w:val="20"/>
    </w:rPr>
  </w:style>
  <w:style w:type="paragraph" w:styleId="Header">
    <w:name w:val="header"/>
    <w:basedOn w:val="Normal"/>
    <w:link w:val="HeaderChar"/>
    <w:rsid w:val="00892579"/>
    <w:pPr>
      <w:tabs>
        <w:tab w:val="center" w:pos="4320"/>
        <w:tab w:val="right" w:pos="8640"/>
      </w:tabs>
    </w:pPr>
  </w:style>
  <w:style w:type="paragraph" w:styleId="Footer">
    <w:name w:val="footer"/>
    <w:basedOn w:val="Normal"/>
    <w:rsid w:val="00892579"/>
    <w:pPr>
      <w:tabs>
        <w:tab w:val="center" w:pos="4320"/>
        <w:tab w:val="right" w:pos="8640"/>
      </w:tabs>
    </w:pPr>
  </w:style>
  <w:style w:type="character" w:styleId="PageNumber">
    <w:name w:val="page number"/>
    <w:basedOn w:val="DefaultParagraphFont"/>
    <w:rsid w:val="00892579"/>
  </w:style>
  <w:style w:type="paragraph" w:styleId="BalloonText">
    <w:name w:val="Balloon Text"/>
    <w:basedOn w:val="Normal"/>
    <w:semiHidden/>
    <w:rsid w:val="00B14C3C"/>
    <w:rPr>
      <w:rFonts w:ascii="Tahoma" w:hAnsi="Tahoma" w:cs="Tahoma"/>
      <w:sz w:val="16"/>
      <w:szCs w:val="16"/>
    </w:rPr>
  </w:style>
  <w:style w:type="table" w:styleId="TableGrid">
    <w:name w:val="Table Grid"/>
    <w:basedOn w:val="TableNormal"/>
    <w:rsid w:val="00F94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47D2"/>
    <w:rPr>
      <w:color w:val="0000FF"/>
      <w:u w:val="single"/>
    </w:rPr>
  </w:style>
  <w:style w:type="paragraph" w:customStyle="1" w:styleId="a">
    <w:name w:val="_"/>
    <w:basedOn w:val="Normal"/>
    <w:rsid w:val="007C7F3E"/>
    <w:pPr>
      <w:widowControl w:val="0"/>
      <w:autoSpaceDE w:val="0"/>
      <w:autoSpaceDN w:val="0"/>
      <w:adjustRightInd w:val="0"/>
      <w:ind w:left="1620" w:hanging="450"/>
    </w:pPr>
    <w:rPr>
      <w:szCs w:val="24"/>
    </w:rPr>
  </w:style>
  <w:style w:type="character" w:customStyle="1" w:styleId="HeaderChar">
    <w:name w:val="Header Char"/>
    <w:link w:val="Header"/>
    <w:rsid w:val="007A3068"/>
    <w:rPr>
      <w:sz w:val="24"/>
    </w:rPr>
  </w:style>
  <w:style w:type="paragraph" w:styleId="ListParagraph">
    <w:name w:val="List Paragraph"/>
    <w:basedOn w:val="Normal"/>
    <w:uiPriority w:val="34"/>
    <w:qFormat/>
    <w:rsid w:val="009E6DEC"/>
    <w:pPr>
      <w:ind w:left="720"/>
      <w:contextualSpacing/>
    </w:pPr>
    <w:rPr>
      <w:szCs w:val="24"/>
    </w:rPr>
  </w:style>
  <w:style w:type="character" w:styleId="CommentReference">
    <w:name w:val="annotation reference"/>
    <w:basedOn w:val="DefaultParagraphFont"/>
    <w:rsid w:val="00654AC2"/>
    <w:rPr>
      <w:sz w:val="16"/>
      <w:szCs w:val="16"/>
    </w:rPr>
  </w:style>
  <w:style w:type="paragraph" w:styleId="CommentText">
    <w:name w:val="annotation text"/>
    <w:basedOn w:val="Normal"/>
    <w:link w:val="CommentTextChar"/>
    <w:rsid w:val="00654AC2"/>
    <w:rPr>
      <w:sz w:val="20"/>
    </w:rPr>
  </w:style>
  <w:style w:type="character" w:customStyle="1" w:styleId="CommentTextChar">
    <w:name w:val="Comment Text Char"/>
    <w:basedOn w:val="DefaultParagraphFont"/>
    <w:link w:val="CommentText"/>
    <w:rsid w:val="00654AC2"/>
  </w:style>
  <w:style w:type="paragraph" w:styleId="CommentSubject">
    <w:name w:val="annotation subject"/>
    <w:basedOn w:val="CommentText"/>
    <w:next w:val="CommentText"/>
    <w:link w:val="CommentSubjectChar"/>
    <w:rsid w:val="00654AC2"/>
    <w:rPr>
      <w:b/>
      <w:bCs/>
    </w:rPr>
  </w:style>
  <w:style w:type="character" w:customStyle="1" w:styleId="CommentSubjectChar">
    <w:name w:val="Comment Subject Char"/>
    <w:basedOn w:val="CommentTextChar"/>
    <w:link w:val="CommentSubject"/>
    <w:rsid w:val="00654AC2"/>
    <w:rPr>
      <w:b/>
      <w:bCs/>
    </w:rPr>
  </w:style>
  <w:style w:type="character" w:customStyle="1" w:styleId="Heading2Char">
    <w:name w:val="Heading 2 Char"/>
    <w:basedOn w:val="DefaultParagraphFont"/>
    <w:link w:val="Heading2"/>
    <w:rsid w:val="00B9785A"/>
    <w:rPr>
      <w:b/>
      <w:bCs/>
      <w:sz w:val="24"/>
      <w:szCs w:val="24"/>
    </w:rPr>
  </w:style>
  <w:style w:type="character" w:customStyle="1" w:styleId="Heading1Char">
    <w:name w:val="Heading 1 Char"/>
    <w:basedOn w:val="DefaultParagraphFont"/>
    <w:link w:val="Heading1"/>
    <w:rsid w:val="0087280D"/>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rsid w:val="001C661A"/>
    <w:rPr>
      <w:color w:val="605E5C"/>
      <w:shd w:val="clear" w:color="auto" w:fill="E1DFDD"/>
    </w:rPr>
  </w:style>
  <w:style w:type="character" w:customStyle="1" w:styleId="Heading3Char">
    <w:name w:val="Heading 3 Char"/>
    <w:basedOn w:val="DefaultParagraphFont"/>
    <w:link w:val="Heading3"/>
    <w:semiHidden/>
    <w:rsid w:val="005D5F5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8162">
      <w:bodyDiv w:val="1"/>
      <w:marLeft w:val="0"/>
      <w:marRight w:val="0"/>
      <w:marTop w:val="0"/>
      <w:marBottom w:val="0"/>
      <w:divBdr>
        <w:top w:val="none" w:sz="0" w:space="0" w:color="auto"/>
        <w:left w:val="none" w:sz="0" w:space="0" w:color="auto"/>
        <w:bottom w:val="none" w:sz="0" w:space="0" w:color="auto"/>
        <w:right w:val="none" w:sz="0" w:space="0" w:color="auto"/>
      </w:divBdr>
    </w:div>
    <w:div w:id="238560148">
      <w:bodyDiv w:val="1"/>
      <w:marLeft w:val="0"/>
      <w:marRight w:val="0"/>
      <w:marTop w:val="0"/>
      <w:marBottom w:val="0"/>
      <w:divBdr>
        <w:top w:val="none" w:sz="0" w:space="0" w:color="auto"/>
        <w:left w:val="none" w:sz="0" w:space="0" w:color="auto"/>
        <w:bottom w:val="none" w:sz="0" w:space="0" w:color="auto"/>
        <w:right w:val="none" w:sz="0" w:space="0" w:color="auto"/>
      </w:divBdr>
      <w:divsChild>
        <w:div w:id="1151210000">
          <w:marLeft w:val="0"/>
          <w:marRight w:val="0"/>
          <w:marTop w:val="0"/>
          <w:marBottom w:val="0"/>
          <w:divBdr>
            <w:top w:val="single" w:sz="6" w:space="8" w:color="DDDDDD"/>
            <w:left w:val="single" w:sz="6" w:space="8" w:color="DDDDDD"/>
            <w:bottom w:val="single" w:sz="6" w:space="8" w:color="DDDDDD"/>
            <w:right w:val="single" w:sz="6" w:space="8" w:color="DDDDDD"/>
          </w:divBdr>
          <w:divsChild>
            <w:div w:id="59487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6528">
      <w:bodyDiv w:val="1"/>
      <w:marLeft w:val="0"/>
      <w:marRight w:val="0"/>
      <w:marTop w:val="0"/>
      <w:marBottom w:val="0"/>
      <w:divBdr>
        <w:top w:val="none" w:sz="0" w:space="0" w:color="auto"/>
        <w:left w:val="none" w:sz="0" w:space="0" w:color="auto"/>
        <w:bottom w:val="none" w:sz="0" w:space="0" w:color="auto"/>
        <w:right w:val="none" w:sz="0" w:space="0" w:color="auto"/>
      </w:divBdr>
    </w:div>
    <w:div w:id="413473138">
      <w:bodyDiv w:val="1"/>
      <w:marLeft w:val="0"/>
      <w:marRight w:val="0"/>
      <w:marTop w:val="0"/>
      <w:marBottom w:val="0"/>
      <w:divBdr>
        <w:top w:val="none" w:sz="0" w:space="0" w:color="auto"/>
        <w:left w:val="none" w:sz="0" w:space="0" w:color="auto"/>
        <w:bottom w:val="none" w:sz="0" w:space="0" w:color="auto"/>
        <w:right w:val="none" w:sz="0" w:space="0" w:color="auto"/>
      </w:divBdr>
    </w:div>
    <w:div w:id="460878090">
      <w:bodyDiv w:val="1"/>
      <w:marLeft w:val="0"/>
      <w:marRight w:val="0"/>
      <w:marTop w:val="0"/>
      <w:marBottom w:val="0"/>
      <w:divBdr>
        <w:top w:val="none" w:sz="0" w:space="0" w:color="auto"/>
        <w:left w:val="none" w:sz="0" w:space="0" w:color="auto"/>
        <w:bottom w:val="none" w:sz="0" w:space="0" w:color="auto"/>
        <w:right w:val="none" w:sz="0" w:space="0" w:color="auto"/>
      </w:divBdr>
    </w:div>
    <w:div w:id="674652813">
      <w:bodyDiv w:val="1"/>
      <w:marLeft w:val="0"/>
      <w:marRight w:val="0"/>
      <w:marTop w:val="0"/>
      <w:marBottom w:val="0"/>
      <w:divBdr>
        <w:top w:val="none" w:sz="0" w:space="0" w:color="auto"/>
        <w:left w:val="none" w:sz="0" w:space="0" w:color="auto"/>
        <w:bottom w:val="none" w:sz="0" w:space="0" w:color="auto"/>
        <w:right w:val="none" w:sz="0" w:space="0" w:color="auto"/>
      </w:divBdr>
    </w:div>
    <w:div w:id="794102951">
      <w:bodyDiv w:val="1"/>
      <w:marLeft w:val="0"/>
      <w:marRight w:val="0"/>
      <w:marTop w:val="0"/>
      <w:marBottom w:val="0"/>
      <w:divBdr>
        <w:top w:val="none" w:sz="0" w:space="0" w:color="auto"/>
        <w:left w:val="none" w:sz="0" w:space="0" w:color="auto"/>
        <w:bottom w:val="none" w:sz="0" w:space="0" w:color="auto"/>
        <w:right w:val="none" w:sz="0" w:space="0" w:color="auto"/>
      </w:divBdr>
      <w:divsChild>
        <w:div w:id="2130858855">
          <w:marLeft w:val="0"/>
          <w:marRight w:val="0"/>
          <w:marTop w:val="0"/>
          <w:marBottom w:val="0"/>
          <w:divBdr>
            <w:top w:val="single" w:sz="6" w:space="8" w:color="DDDDDD"/>
            <w:left w:val="single" w:sz="6" w:space="8" w:color="DDDDDD"/>
            <w:bottom w:val="single" w:sz="6" w:space="8" w:color="DDDDDD"/>
            <w:right w:val="single" w:sz="6" w:space="8" w:color="DDDDDD"/>
          </w:divBdr>
          <w:divsChild>
            <w:div w:id="16288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6030">
      <w:bodyDiv w:val="1"/>
      <w:marLeft w:val="0"/>
      <w:marRight w:val="0"/>
      <w:marTop w:val="0"/>
      <w:marBottom w:val="0"/>
      <w:divBdr>
        <w:top w:val="none" w:sz="0" w:space="0" w:color="auto"/>
        <w:left w:val="none" w:sz="0" w:space="0" w:color="auto"/>
        <w:bottom w:val="none" w:sz="0" w:space="0" w:color="auto"/>
        <w:right w:val="none" w:sz="0" w:space="0" w:color="auto"/>
      </w:divBdr>
    </w:div>
    <w:div w:id="979767735">
      <w:bodyDiv w:val="1"/>
      <w:marLeft w:val="0"/>
      <w:marRight w:val="0"/>
      <w:marTop w:val="0"/>
      <w:marBottom w:val="0"/>
      <w:divBdr>
        <w:top w:val="none" w:sz="0" w:space="0" w:color="auto"/>
        <w:left w:val="none" w:sz="0" w:space="0" w:color="auto"/>
        <w:bottom w:val="none" w:sz="0" w:space="0" w:color="auto"/>
        <w:right w:val="none" w:sz="0" w:space="0" w:color="auto"/>
      </w:divBdr>
    </w:div>
    <w:div w:id="1093473578">
      <w:bodyDiv w:val="1"/>
      <w:marLeft w:val="0"/>
      <w:marRight w:val="0"/>
      <w:marTop w:val="0"/>
      <w:marBottom w:val="0"/>
      <w:divBdr>
        <w:top w:val="none" w:sz="0" w:space="0" w:color="auto"/>
        <w:left w:val="none" w:sz="0" w:space="0" w:color="auto"/>
        <w:bottom w:val="none" w:sz="0" w:space="0" w:color="auto"/>
        <w:right w:val="none" w:sz="0" w:space="0" w:color="auto"/>
      </w:divBdr>
    </w:div>
    <w:div w:id="1443450282">
      <w:bodyDiv w:val="1"/>
      <w:marLeft w:val="0"/>
      <w:marRight w:val="0"/>
      <w:marTop w:val="0"/>
      <w:marBottom w:val="0"/>
      <w:divBdr>
        <w:top w:val="none" w:sz="0" w:space="0" w:color="auto"/>
        <w:left w:val="none" w:sz="0" w:space="0" w:color="auto"/>
        <w:bottom w:val="none" w:sz="0" w:space="0" w:color="auto"/>
        <w:right w:val="none" w:sz="0" w:space="0" w:color="auto"/>
      </w:divBdr>
    </w:div>
    <w:div w:id="1634872448">
      <w:bodyDiv w:val="1"/>
      <w:marLeft w:val="0"/>
      <w:marRight w:val="0"/>
      <w:marTop w:val="0"/>
      <w:marBottom w:val="0"/>
      <w:divBdr>
        <w:top w:val="none" w:sz="0" w:space="0" w:color="auto"/>
        <w:left w:val="none" w:sz="0" w:space="0" w:color="auto"/>
        <w:bottom w:val="none" w:sz="0" w:space="0" w:color="auto"/>
        <w:right w:val="none" w:sz="0" w:space="0" w:color="auto"/>
      </w:divBdr>
    </w:div>
    <w:div w:id="1658070355">
      <w:bodyDiv w:val="1"/>
      <w:marLeft w:val="0"/>
      <w:marRight w:val="0"/>
      <w:marTop w:val="0"/>
      <w:marBottom w:val="0"/>
      <w:divBdr>
        <w:top w:val="none" w:sz="0" w:space="0" w:color="auto"/>
        <w:left w:val="none" w:sz="0" w:space="0" w:color="auto"/>
        <w:bottom w:val="none" w:sz="0" w:space="0" w:color="auto"/>
        <w:right w:val="none" w:sz="0" w:space="0" w:color="auto"/>
      </w:divBdr>
    </w:div>
    <w:div w:id="167314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assr.fluxx.io" TargetMode="External"/><Relationship Id="rId13" Type="http://schemas.openxmlformats.org/officeDocument/2006/relationships/hyperlink" Target="https://www.blackrootsalliance.org/black-liberation" TargetMode="External"/><Relationship Id="rId18" Type="http://schemas.openxmlformats.org/officeDocument/2006/relationships/hyperlink" Target="https://fconline.foundationcenter.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kindredsouthernhjcollective.org/what-is-healing-justice/" TargetMode="External"/><Relationship Id="rId17" Type="http://schemas.openxmlformats.org/officeDocument/2006/relationships/hyperlink" Target="https://www.guidestar.org/" TargetMode="External"/><Relationship Id="rId2" Type="http://schemas.openxmlformats.org/officeDocument/2006/relationships/numbering" Target="numbering.xml"/><Relationship Id="rId16" Type="http://schemas.openxmlformats.org/officeDocument/2006/relationships/hyperlink" Target="https://apps.irs.gov/app/e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ackrootsalliance.org/black-liber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ct.doj.ca.gov/Verification/Web/Search.aspx?facility=Y." TargetMode="External"/><Relationship Id="rId23" Type="http://schemas.openxmlformats.org/officeDocument/2006/relationships/fontTable" Target="fontTable.xml"/><Relationship Id="rId10" Type="http://schemas.openxmlformats.org/officeDocument/2006/relationships/hyperlink" Target="mailto:grantsmanager@haassr.org?subject=Suggestions%20for%20Sample%20Letter%20of%20Inquir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aassr.fluxx.io/" TargetMode="External"/><Relationship Id="rId14" Type="http://schemas.openxmlformats.org/officeDocument/2006/relationships/hyperlink" Target="https://kindredsouthernhjcollective.org/what-is-healing-justi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2EF2-83D4-4296-9CD3-88D7217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Walter and Elise Haas Fund</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Suki O'Kane</dc:creator>
  <cp:keywords/>
  <dc:description/>
  <cp:lastModifiedBy>Suki O'Kane</cp:lastModifiedBy>
  <cp:revision>6</cp:revision>
  <cp:lastPrinted>2018-12-01T00:01:00Z</cp:lastPrinted>
  <dcterms:created xsi:type="dcterms:W3CDTF">2024-07-12T21:22:00Z</dcterms:created>
  <dcterms:modified xsi:type="dcterms:W3CDTF">2024-07-18T23:48:00Z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GrantRequest</vt:lpwstr>
  </property>
  <property fmtid="{D5CDD505-2E9C-101B-9397-08002B2CF9AE}" pid="3" name="version">
    <vt:lpwstr>33</vt:lpwstr>
  </property>
  <property fmtid="{D5CDD505-2E9C-101B-9397-08002B2CF9AE}" pid="4" name="docId">
    <vt:lpwstr>1433007142</vt:lpwstr>
  </property>
</Properties>
</file>