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7E92" w14:textId="3C62FF02" w:rsidR="00F6734B" w:rsidRPr="00171504" w:rsidRDefault="00F6734B" w:rsidP="00A9540B">
      <w:pPr>
        <w:pStyle w:val="Heading1"/>
        <w:keepNext w:val="0"/>
        <w:keepLines w:val="0"/>
        <w:pBdr>
          <w:bottom w:val="single" w:sz="4" w:space="1" w:color="auto"/>
        </w:pBdr>
        <w:spacing w:before="0" w:after="240"/>
        <w:rPr>
          <w:b/>
          <w:bCs/>
          <w:color w:val="483A6E"/>
          <w:sz w:val="48"/>
          <w:szCs w:val="48"/>
        </w:rPr>
      </w:pPr>
      <w:r w:rsidRPr="00B4745F">
        <w:rPr>
          <w:rFonts w:asciiTheme="minorHAnsi" w:hAnsiTheme="minorHAnsi" w:cstheme="minorHAnsi"/>
          <w:b/>
          <w:bCs/>
          <w:color w:val="auto"/>
          <w:sz w:val="24"/>
          <w:szCs w:val="24"/>
        </w:rPr>
        <w:t>WALTER &amp; ELISE HAAS FUND</w:t>
      </w:r>
      <w:r w:rsidRPr="00B4745F">
        <w:rPr>
          <w:rFonts w:ascii="Times New Roman" w:hAnsi="Times New Roman" w:cs="Times New Roman"/>
          <w:color w:val="483A6E"/>
          <w:sz w:val="48"/>
          <w:szCs w:val="48"/>
        </w:rPr>
        <w:br/>
      </w:r>
      <w:r w:rsidR="00817660">
        <w:rPr>
          <w:rFonts w:ascii="Times New Roman" w:hAnsi="Times New Roman" w:cs="Times New Roman"/>
          <w:color w:val="483A6E"/>
          <w:sz w:val="48"/>
          <w:szCs w:val="48"/>
        </w:rPr>
        <w:t xml:space="preserve">Possibility Grants 2023: </w:t>
      </w:r>
      <w:r w:rsidR="00817660">
        <w:rPr>
          <w:rFonts w:ascii="Times New Roman" w:hAnsi="Times New Roman" w:cs="Times New Roman"/>
          <w:color w:val="483A6E"/>
          <w:sz w:val="48"/>
          <w:szCs w:val="48"/>
        </w:rPr>
        <w:br/>
        <w:t>Nomination Instructions and Template</w:t>
      </w:r>
    </w:p>
    <w:p w14:paraId="6F4C6F7E" w14:textId="56DE57DB" w:rsidR="00F6734B" w:rsidRDefault="00F6734B" w:rsidP="00F6734B">
      <w:pPr>
        <w:keepNext/>
        <w:spacing w:before="360" w:after="120"/>
        <w:outlineLvl w:val="0"/>
        <w:rPr>
          <w:rFonts w:ascii="Calibri" w:hAnsi="Calibri"/>
          <w:b/>
          <w:smallCaps/>
          <w:color w:val="483A6E"/>
        </w:rPr>
      </w:pPr>
      <w:r>
        <w:rPr>
          <w:rFonts w:ascii="Calibri" w:hAnsi="Calibri"/>
          <w:b/>
          <w:smallCaps/>
          <w:color w:val="483A6E"/>
        </w:rPr>
        <w:t xml:space="preserve">ABOUT THIS </w:t>
      </w:r>
      <w:r w:rsidR="00817660">
        <w:rPr>
          <w:rFonts w:ascii="Calibri" w:hAnsi="Calibri"/>
          <w:b/>
          <w:smallCaps/>
          <w:color w:val="483A6E"/>
        </w:rPr>
        <w:t>TEMPLATE</w:t>
      </w:r>
    </w:p>
    <w:p w14:paraId="511AE40D" w14:textId="7DFD4A1D" w:rsidR="00F6734B" w:rsidRDefault="000503D0" w:rsidP="00F6734B">
      <w:pPr>
        <w:spacing w:after="120"/>
        <w:ind w:left="360"/>
      </w:pPr>
      <w:r w:rsidRPr="000503D0">
        <w:t xml:space="preserve">Welcome to the first ever Possibility Grants, designed and decided by BAY Fellows, youth members of the Walter &amp; Elise Haas Fund grantmaking team. </w:t>
      </w:r>
      <w:r w:rsidR="00817660">
        <w:t>We</w:t>
      </w:r>
      <w:r w:rsidR="00F6734B">
        <w:t xml:space="preserve"> offer this </w:t>
      </w:r>
      <w:r w:rsidR="00817660">
        <w:t xml:space="preserve">template </w:t>
      </w:r>
      <w:r w:rsidR="00F6734B">
        <w:t xml:space="preserve">for you to use when preparing </w:t>
      </w:r>
      <w:r>
        <w:t xml:space="preserve">your nomination. </w:t>
      </w:r>
      <w:r w:rsidR="00F6734B">
        <w:t xml:space="preserve">Review below to see what you’ll be asked for </w:t>
      </w:r>
      <w:r>
        <w:t>on</w:t>
      </w:r>
      <w:r w:rsidR="00F6734B">
        <w:t xml:space="preserve"> </w:t>
      </w:r>
      <w:r w:rsidR="00817660">
        <w:t xml:space="preserve">our </w:t>
      </w:r>
      <w:hyperlink r:id="rId8" w:history="1">
        <w:r w:rsidR="00817660" w:rsidRPr="000503D0">
          <w:rPr>
            <w:rStyle w:val="Hyperlink"/>
          </w:rPr>
          <w:t>nomination form</w:t>
        </w:r>
      </w:hyperlink>
      <w:r w:rsidR="00F6734B">
        <w:t xml:space="preserve">. You can put your answers in this document, sharing with </w:t>
      </w:r>
      <w:r>
        <w:t>others</w:t>
      </w:r>
      <w:r w:rsidR="00F6734B">
        <w:t xml:space="preserve"> as you see fit. When you’re ready</w:t>
      </w:r>
      <w:hyperlink r:id="rId9" w:history="1">
        <w:r w:rsidR="00F6734B" w:rsidRPr="000503D0">
          <w:rPr>
            <w:rStyle w:val="Hyperlink"/>
            <w:color w:val="000000" w:themeColor="text1"/>
            <w:u w:val="none"/>
          </w:rPr>
          <w:t xml:space="preserve">, </w:t>
        </w:r>
        <w:r w:rsidR="00817660" w:rsidRPr="000503D0">
          <w:rPr>
            <w:rStyle w:val="Hyperlink"/>
          </w:rPr>
          <w:t>go to our nomination form</w:t>
        </w:r>
      </w:hyperlink>
      <w:r w:rsidR="00F6734B">
        <w:t xml:space="preserve"> to cut and paste where appropriate.</w:t>
      </w:r>
    </w:p>
    <w:p w14:paraId="0FAB98B3" w14:textId="77777777" w:rsidR="00F6734B" w:rsidRDefault="00F6734B" w:rsidP="000503D0">
      <w:pPr>
        <w:spacing w:after="60"/>
        <w:ind w:left="360"/>
      </w:pPr>
      <w:r>
        <w:t>Please note that</w:t>
      </w:r>
    </w:p>
    <w:p w14:paraId="5871328C" w14:textId="761DD186" w:rsidR="000503D0" w:rsidRDefault="000503D0" w:rsidP="005B6ED2">
      <w:pPr>
        <w:pStyle w:val="ListParagraph"/>
        <w:numPr>
          <w:ilvl w:val="0"/>
          <w:numId w:val="16"/>
        </w:numPr>
        <w:spacing w:after="60"/>
        <w:contextualSpacing w:val="0"/>
      </w:pPr>
      <w:r>
        <w:t xml:space="preserve">you will not be sending </w:t>
      </w:r>
      <w:r w:rsidR="00917BF3">
        <w:t xml:space="preserve">your nomination </w:t>
      </w:r>
      <w:r>
        <w:t>in this word document</w:t>
      </w:r>
    </w:p>
    <w:p w14:paraId="70FBF6CA" w14:textId="24F36BC6" w:rsidR="00917BF3" w:rsidRDefault="00917BF3" w:rsidP="005B6ED2">
      <w:pPr>
        <w:pStyle w:val="ListParagraph"/>
        <w:numPr>
          <w:ilvl w:val="0"/>
          <w:numId w:val="16"/>
        </w:numPr>
        <w:spacing w:after="60"/>
        <w:contextualSpacing w:val="0"/>
      </w:pPr>
      <w:r>
        <w:t>section fo</w:t>
      </w:r>
      <w:r w:rsidR="00905E9C">
        <w:t>u</w:t>
      </w:r>
      <w:r>
        <w:t>r of the nomination form i</w:t>
      </w:r>
      <w:r w:rsidR="00905E9C">
        <w:t>s</w:t>
      </w:r>
      <w:r>
        <w:t xml:space="preserve"> informational only</w:t>
      </w:r>
      <w:r w:rsidR="00905E9C">
        <w:t>;</w:t>
      </w:r>
      <w:r>
        <w:t xml:space="preserve"> you do not need to answer any questions</w:t>
      </w:r>
    </w:p>
    <w:p w14:paraId="39AE7F6B" w14:textId="75A0D76C" w:rsidR="00F6734B" w:rsidRDefault="000503D0" w:rsidP="005B6ED2">
      <w:pPr>
        <w:pStyle w:val="ListParagraph"/>
        <w:numPr>
          <w:ilvl w:val="0"/>
          <w:numId w:val="16"/>
        </w:numPr>
        <w:spacing w:after="60"/>
        <w:contextualSpacing w:val="0"/>
      </w:pPr>
      <w:r>
        <w:t>i</w:t>
      </w:r>
      <w:r w:rsidRPr="000503D0">
        <w:t xml:space="preserve">f you are nominating the organization as an individual, you will need some information from </w:t>
      </w:r>
      <w:r w:rsidR="00905E9C">
        <w:t xml:space="preserve">(1) two or three youth participants in the organization, and (2) </w:t>
      </w:r>
      <w:r w:rsidRPr="000503D0">
        <w:t>the organizatio</w:t>
      </w:r>
      <w:r>
        <w:t>n</w:t>
      </w:r>
      <w:r w:rsidR="00905E9C">
        <w:t xml:space="preserve"> itself </w:t>
      </w:r>
      <w:r w:rsidRPr="000503D0">
        <w:t>to complete this form</w:t>
      </w:r>
    </w:p>
    <w:p w14:paraId="6E043DF1" w14:textId="49B6B35B" w:rsidR="000503D0" w:rsidRDefault="000503D0" w:rsidP="005B6ED2">
      <w:pPr>
        <w:pStyle w:val="ListParagraph"/>
        <w:numPr>
          <w:ilvl w:val="0"/>
          <w:numId w:val="16"/>
        </w:numPr>
        <w:spacing w:after="120"/>
        <w:contextualSpacing w:val="0"/>
      </w:pPr>
      <w:r>
        <w:t>the nomination window is open from June 12th to July 14</w:t>
      </w:r>
      <w:r w:rsidRPr="000503D0">
        <w:rPr>
          <w:vertAlign w:val="superscript"/>
        </w:rPr>
        <w:t>th</w:t>
      </w:r>
      <w:r>
        <w:t>, 2023</w:t>
      </w:r>
    </w:p>
    <w:p w14:paraId="6025B8D7" w14:textId="2A0C81E8" w:rsidR="000503D0" w:rsidRDefault="000503D0" w:rsidP="000503D0">
      <w:pPr>
        <w:spacing w:after="120"/>
        <w:ind w:left="360"/>
      </w:pPr>
      <w:r>
        <w:t>Questions? Please reach out to our staff contact, Pui Ling</w:t>
      </w:r>
      <w:r w:rsidR="00905E9C">
        <w:t xml:space="preserve"> Tam</w:t>
      </w:r>
      <w:r>
        <w:t xml:space="preserve"> at </w:t>
      </w:r>
      <w:hyperlink r:id="rId10" w:history="1">
        <w:r w:rsidRPr="0069221A">
          <w:rPr>
            <w:rStyle w:val="Hyperlink"/>
          </w:rPr>
          <w:t>puiling@haassr.org</w:t>
        </w:r>
      </w:hyperlink>
      <w:r>
        <w:t xml:space="preserve"> </w:t>
      </w:r>
    </w:p>
    <w:p w14:paraId="469134FB" w14:textId="37AD88AF" w:rsidR="000503D0" w:rsidRPr="0087280D" w:rsidRDefault="000503D0" w:rsidP="000503D0">
      <w:pPr>
        <w:keepNext/>
        <w:spacing w:before="360" w:after="120"/>
        <w:outlineLvl w:val="0"/>
        <w:rPr>
          <w:rFonts w:ascii="Calibri" w:hAnsi="Calibri"/>
          <w:b/>
          <w:smallCaps/>
          <w:color w:val="483A6E"/>
        </w:rPr>
      </w:pPr>
      <w:r>
        <w:rPr>
          <w:rFonts w:ascii="Calibri" w:hAnsi="Calibri"/>
          <w:b/>
          <w:smallCaps/>
          <w:color w:val="483A6E"/>
        </w:rPr>
        <w:t>SECTION ONE: STORYTELLING</w:t>
      </w:r>
    </w:p>
    <w:p w14:paraId="6DDC1D44" w14:textId="03CDF94C" w:rsidR="000503D0" w:rsidRDefault="000503D0" w:rsidP="00B864A6">
      <w:pPr>
        <w:spacing w:after="120"/>
        <w:ind w:left="360"/>
      </w:pPr>
      <w:r w:rsidRPr="000503D0">
        <w:t xml:space="preserve">For </w:t>
      </w:r>
      <w:proofErr w:type="gramStart"/>
      <w:r w:rsidRPr="006F1AD6">
        <w:rPr>
          <w:b/>
          <w:bCs/>
        </w:rPr>
        <w:t>all</w:t>
      </w:r>
      <w:r w:rsidRPr="000503D0">
        <w:t xml:space="preserve"> of</w:t>
      </w:r>
      <w:proofErr w:type="gramEnd"/>
      <w:r w:rsidRPr="000503D0">
        <w:t xml:space="preserve"> the following questions, you can respond in writing, or by recording your answers on video and submitting the video. If you choose to write your answer, we do not expect long answers. If you want to send us a video, we encourage low-production videos. </w:t>
      </w:r>
      <w:r w:rsidRPr="000503D0">
        <w:rPr>
          <w:u w:val="single"/>
        </w:rPr>
        <w:t>We care about the story, not the length of the answer or the media quality</w:t>
      </w:r>
      <w:r w:rsidRPr="000503D0">
        <w:t xml:space="preserve">. You might want to give us some </w:t>
      </w:r>
      <w:proofErr w:type="gramStart"/>
      <w:r w:rsidRPr="000503D0">
        <w:t>details</w:t>
      </w:r>
      <w:proofErr w:type="gramEnd"/>
      <w:r w:rsidRPr="000503D0">
        <w:t xml:space="preserve"> so we understand you, your community, and the organization. Thank you!</w:t>
      </w:r>
    </w:p>
    <w:p w14:paraId="0FE18C77" w14:textId="541D53FC" w:rsidR="00B864A6" w:rsidRPr="000503D0" w:rsidRDefault="00B864A6" w:rsidP="00B864A6">
      <w:pPr>
        <w:spacing w:after="120"/>
        <w:ind w:left="360"/>
      </w:pPr>
      <w:r w:rsidRPr="00B864A6">
        <w:t>Starred questions* require an answer.</w:t>
      </w:r>
    </w:p>
    <w:p w14:paraId="042DA39B" w14:textId="23C68503" w:rsidR="00B864A6" w:rsidRDefault="00B864A6" w:rsidP="001F0BE3">
      <w:pPr>
        <w:numPr>
          <w:ilvl w:val="0"/>
          <w:numId w:val="17"/>
        </w:numPr>
        <w:spacing w:after="120"/>
        <w:ind w:left="1080"/>
      </w:pPr>
      <w:r>
        <w:t xml:space="preserve">Why is the organization you’re nominating important to you and your community? Remember that we might not know you or your community, so tell us a little about your </w:t>
      </w:r>
      <w:proofErr w:type="gramStart"/>
      <w:r>
        <w:t>community.*</w:t>
      </w:r>
      <w:proofErr w:type="gramEnd"/>
      <w:r>
        <w:t xml:space="preserve"> </w:t>
      </w:r>
    </w:p>
    <w:p w14:paraId="6175717E" w14:textId="1AFAC2CF" w:rsidR="00B864A6" w:rsidRDefault="00B864A6" w:rsidP="001F0BE3">
      <w:pPr>
        <w:numPr>
          <w:ilvl w:val="0"/>
          <w:numId w:val="17"/>
        </w:numPr>
        <w:spacing w:after="120"/>
        <w:ind w:left="1080"/>
      </w:pPr>
      <w:r>
        <w:t xml:space="preserve">What is your hope for the organization you are </w:t>
      </w:r>
      <w:proofErr w:type="gramStart"/>
      <w:r>
        <w:t>nominating?*</w:t>
      </w:r>
      <w:proofErr w:type="gramEnd"/>
    </w:p>
    <w:p w14:paraId="0008190C" w14:textId="27256575" w:rsidR="00B864A6" w:rsidRDefault="00B864A6" w:rsidP="001F0BE3">
      <w:pPr>
        <w:numPr>
          <w:ilvl w:val="0"/>
          <w:numId w:val="17"/>
        </w:numPr>
        <w:spacing w:after="120"/>
        <w:ind w:left="1080"/>
      </w:pPr>
      <w:r>
        <w:t xml:space="preserve">What have you seen the organization do to support and grow youth as leaders and/or </w:t>
      </w:r>
      <w:proofErr w:type="gramStart"/>
      <w:r>
        <w:t>organizers?*</w:t>
      </w:r>
      <w:proofErr w:type="gramEnd"/>
    </w:p>
    <w:p w14:paraId="34389F39" w14:textId="0510A447" w:rsidR="00B864A6" w:rsidRDefault="00B864A6" w:rsidP="001F0BE3">
      <w:pPr>
        <w:numPr>
          <w:ilvl w:val="0"/>
          <w:numId w:val="17"/>
        </w:numPr>
        <w:ind w:left="1080"/>
      </w:pPr>
      <w:r>
        <w:t>Please have 2-3 youth in the org individually fill out</w:t>
      </w:r>
      <w:r w:rsidR="00B950D3">
        <w:t xml:space="preserve"> both of</w:t>
      </w:r>
      <w:r>
        <w:t xml:space="preserve"> the following prompts</w:t>
      </w:r>
      <w:r w:rsidR="00E0230C">
        <w:t xml:space="preserve"> and include their names and ages</w:t>
      </w:r>
      <w:r>
        <w:t xml:space="preserve">* </w:t>
      </w:r>
    </w:p>
    <w:p w14:paraId="7B410A78" w14:textId="53B09055" w:rsidR="00B864A6" w:rsidRPr="00FF221D" w:rsidRDefault="00B864A6" w:rsidP="001F0BE3">
      <w:pPr>
        <w:numPr>
          <w:ilvl w:val="0"/>
          <w:numId w:val="28"/>
        </w:numPr>
      </w:pPr>
      <w:r w:rsidRPr="00FF221D">
        <w:t xml:space="preserve">Being in _____ organization makes </w:t>
      </w:r>
      <w:r w:rsidR="00905E9C" w:rsidRPr="00FF221D">
        <w:t>_______________________</w:t>
      </w:r>
      <w:r w:rsidR="00FF221D" w:rsidRPr="00FF221D">
        <w:t>possible</w:t>
      </w:r>
      <w:r w:rsidRPr="00FF221D">
        <w:t xml:space="preserve"> for me.</w:t>
      </w:r>
    </w:p>
    <w:p w14:paraId="093BA9B7" w14:textId="057B41CB" w:rsidR="00B864A6" w:rsidRPr="00FF221D" w:rsidRDefault="00B864A6" w:rsidP="001F0BE3">
      <w:pPr>
        <w:numPr>
          <w:ilvl w:val="0"/>
          <w:numId w:val="28"/>
        </w:numPr>
        <w:spacing w:after="120"/>
      </w:pPr>
      <w:r w:rsidRPr="00FF221D">
        <w:t xml:space="preserve">The youth organizing as this organization has impacted me by _________ </w:t>
      </w:r>
    </w:p>
    <w:p w14:paraId="74928DDC" w14:textId="77777777" w:rsidR="00917BF3" w:rsidRDefault="00917BF3" w:rsidP="00917BF3">
      <w:pPr>
        <w:pStyle w:val="ListParagraph"/>
        <w:ind w:left="1080"/>
      </w:pPr>
    </w:p>
    <w:p w14:paraId="71E278A4" w14:textId="29021BAB" w:rsidR="00FF221D" w:rsidRPr="0087280D" w:rsidRDefault="00FF221D" w:rsidP="00FF221D">
      <w:pPr>
        <w:keepNext/>
        <w:spacing w:before="360" w:after="120"/>
        <w:outlineLvl w:val="0"/>
        <w:rPr>
          <w:rFonts w:ascii="Calibri" w:hAnsi="Calibri"/>
          <w:b/>
          <w:smallCaps/>
          <w:color w:val="483A6E"/>
        </w:rPr>
      </w:pPr>
      <w:bookmarkStart w:id="0" w:name="_Hlk69378331"/>
      <w:r>
        <w:rPr>
          <w:rFonts w:ascii="Calibri" w:hAnsi="Calibri"/>
          <w:b/>
          <w:smallCaps/>
          <w:color w:val="483A6E"/>
        </w:rPr>
        <w:lastRenderedPageBreak/>
        <w:t>SECTION TWO: CONTACT INFORMATION</w:t>
      </w:r>
    </w:p>
    <w:p w14:paraId="1F1A06F9" w14:textId="78A1483C" w:rsidR="00FF221D" w:rsidRDefault="00FF221D" w:rsidP="005B6ED2">
      <w:pPr>
        <w:spacing w:after="120"/>
        <w:ind w:left="360"/>
      </w:pPr>
      <w:r w:rsidRPr="00FF221D">
        <w:rPr>
          <w:u w:val="single"/>
        </w:rPr>
        <w:t>Required questions* are starred.</w:t>
      </w:r>
      <w:r w:rsidRPr="00FF221D">
        <w:t xml:space="preserve"> We’d like to </w:t>
      </w:r>
      <w:r w:rsidR="006F1AD6">
        <w:t>receive responses</w:t>
      </w:r>
      <w:r w:rsidRPr="00FF221D">
        <w:t xml:space="preserve"> to </w:t>
      </w:r>
      <w:proofErr w:type="gramStart"/>
      <w:r w:rsidRPr="00FF221D">
        <w:t>all of</w:t>
      </w:r>
      <w:proofErr w:type="gramEnd"/>
      <w:r w:rsidRPr="00FF221D">
        <w:t xml:space="preserve"> the questions, but, if you are not able to get answer</w:t>
      </w:r>
      <w:r w:rsidR="006F1AD6">
        <w:t>s</w:t>
      </w:r>
      <w:r w:rsidRPr="00FF221D">
        <w:t xml:space="preserve"> f</w:t>
      </w:r>
      <w:r w:rsidR="006F1AD6">
        <w:t>or everything we ask</w:t>
      </w:r>
      <w:r w:rsidRPr="00FF221D">
        <w:t>, that’s okay. We will follow up with the</w:t>
      </w:r>
      <w:r w:rsidR="006F1AD6">
        <w:t xml:space="preserve"> organization</w:t>
      </w:r>
      <w:r w:rsidRPr="00FF221D">
        <w:t xml:space="preserve"> later.</w:t>
      </w:r>
    </w:p>
    <w:p w14:paraId="18673857" w14:textId="070A45A9" w:rsidR="005B6ED2" w:rsidRDefault="005B6ED2" w:rsidP="005B27A5">
      <w:pPr>
        <w:pStyle w:val="ListParagraph"/>
        <w:numPr>
          <w:ilvl w:val="0"/>
          <w:numId w:val="19"/>
        </w:numPr>
        <w:spacing w:after="120"/>
        <w:contextualSpacing w:val="0"/>
      </w:pPr>
      <w:r>
        <w:t>Your name*</w:t>
      </w:r>
    </w:p>
    <w:p w14:paraId="4AE92424" w14:textId="301F1879" w:rsidR="005B6ED2" w:rsidRDefault="005B6ED2" w:rsidP="005B27A5">
      <w:pPr>
        <w:pStyle w:val="ListParagraph"/>
        <w:numPr>
          <w:ilvl w:val="0"/>
          <w:numId w:val="19"/>
        </w:numPr>
        <w:spacing w:after="120"/>
        <w:contextualSpacing w:val="0"/>
      </w:pPr>
      <w:r>
        <w:t>Your pronouns*</w:t>
      </w:r>
    </w:p>
    <w:p w14:paraId="06CB09C6" w14:textId="77777777" w:rsidR="005B6ED2" w:rsidRDefault="005B6ED2" w:rsidP="005B27A5">
      <w:pPr>
        <w:pStyle w:val="ListParagraph"/>
        <w:numPr>
          <w:ilvl w:val="0"/>
          <w:numId w:val="19"/>
        </w:numPr>
        <w:spacing w:after="120"/>
        <w:contextualSpacing w:val="0"/>
      </w:pPr>
      <w:r>
        <w:t>Your email or phone number*</w:t>
      </w:r>
    </w:p>
    <w:p w14:paraId="745ABF62" w14:textId="0F596CB7" w:rsidR="005B6ED2" w:rsidRDefault="005B6ED2" w:rsidP="005B27A5">
      <w:pPr>
        <w:pStyle w:val="ListParagraph"/>
        <w:numPr>
          <w:ilvl w:val="0"/>
          <w:numId w:val="19"/>
        </w:numPr>
        <w:spacing w:before="120" w:after="60"/>
        <w:contextualSpacing w:val="0"/>
      </w:pPr>
      <w:r>
        <w:t>What is your relationship to the organization (all that apply</w:t>
      </w:r>
      <w:proofErr w:type="gramStart"/>
      <w:r>
        <w:t>)?*</w:t>
      </w:r>
      <w:proofErr w:type="gramEnd"/>
    </w:p>
    <w:p w14:paraId="586D05EA" w14:textId="77777777" w:rsidR="005B6ED2" w:rsidRDefault="005B6ED2" w:rsidP="005B27A5">
      <w:pPr>
        <w:pStyle w:val="ListParagraph"/>
        <w:numPr>
          <w:ilvl w:val="0"/>
          <w:numId w:val="27"/>
        </w:numPr>
        <w:spacing w:after="60"/>
        <w:ind w:left="1440"/>
        <w:contextualSpacing w:val="0"/>
      </w:pPr>
      <w:r>
        <w:t>Youth participant</w:t>
      </w:r>
    </w:p>
    <w:p w14:paraId="6988D0D3" w14:textId="77777777" w:rsidR="005B6ED2" w:rsidRDefault="005B6ED2" w:rsidP="005B27A5">
      <w:pPr>
        <w:pStyle w:val="ListParagraph"/>
        <w:numPr>
          <w:ilvl w:val="0"/>
          <w:numId w:val="27"/>
        </w:numPr>
        <w:spacing w:after="60"/>
        <w:ind w:left="1440"/>
        <w:contextualSpacing w:val="0"/>
      </w:pPr>
      <w:r>
        <w:t>Youth staff</w:t>
      </w:r>
    </w:p>
    <w:p w14:paraId="40C0214B" w14:textId="77777777" w:rsidR="005B6ED2" w:rsidRDefault="005B6ED2" w:rsidP="005B27A5">
      <w:pPr>
        <w:pStyle w:val="ListParagraph"/>
        <w:numPr>
          <w:ilvl w:val="0"/>
          <w:numId w:val="27"/>
        </w:numPr>
        <w:spacing w:after="60"/>
        <w:ind w:left="1440"/>
        <w:contextualSpacing w:val="0"/>
      </w:pPr>
      <w:r>
        <w:t>Adult staff</w:t>
      </w:r>
    </w:p>
    <w:p w14:paraId="25CA10A4" w14:textId="77777777" w:rsidR="005B6ED2" w:rsidRDefault="005B6ED2" w:rsidP="005B27A5">
      <w:pPr>
        <w:pStyle w:val="ListParagraph"/>
        <w:numPr>
          <w:ilvl w:val="0"/>
          <w:numId w:val="27"/>
        </w:numPr>
        <w:spacing w:after="60"/>
        <w:ind w:left="1440"/>
        <w:contextualSpacing w:val="0"/>
      </w:pPr>
      <w:r>
        <w:t>Parent of participant</w:t>
      </w:r>
    </w:p>
    <w:p w14:paraId="53ED279D" w14:textId="77777777" w:rsidR="005B6ED2" w:rsidRDefault="005B6ED2" w:rsidP="005B27A5">
      <w:pPr>
        <w:pStyle w:val="ListParagraph"/>
        <w:numPr>
          <w:ilvl w:val="0"/>
          <w:numId w:val="27"/>
        </w:numPr>
        <w:spacing w:after="60"/>
        <w:ind w:left="1440"/>
        <w:contextualSpacing w:val="0"/>
      </w:pPr>
      <w:r>
        <w:t>Collaborator</w:t>
      </w:r>
    </w:p>
    <w:p w14:paraId="4C15892D" w14:textId="77777777" w:rsidR="005B6ED2" w:rsidRDefault="005B6ED2" w:rsidP="005B27A5">
      <w:pPr>
        <w:pStyle w:val="ListParagraph"/>
        <w:numPr>
          <w:ilvl w:val="0"/>
          <w:numId w:val="27"/>
        </w:numPr>
        <w:spacing w:after="60"/>
        <w:ind w:left="1440"/>
        <w:contextualSpacing w:val="0"/>
      </w:pPr>
      <w:r>
        <w:t>Funder</w:t>
      </w:r>
    </w:p>
    <w:p w14:paraId="713C66B3" w14:textId="77777777" w:rsidR="005B6ED2" w:rsidRDefault="005B6ED2" w:rsidP="005B27A5">
      <w:pPr>
        <w:pStyle w:val="ListParagraph"/>
        <w:numPr>
          <w:ilvl w:val="0"/>
          <w:numId w:val="27"/>
        </w:numPr>
        <w:spacing w:after="120"/>
        <w:ind w:left="1440"/>
        <w:contextualSpacing w:val="0"/>
      </w:pPr>
      <w:r>
        <w:t>Other ____________</w:t>
      </w:r>
    </w:p>
    <w:p w14:paraId="353CDBB0" w14:textId="77495167" w:rsidR="005B6ED2" w:rsidRDefault="005B6ED2" w:rsidP="005B27A5">
      <w:pPr>
        <w:pStyle w:val="ListParagraph"/>
        <w:numPr>
          <w:ilvl w:val="0"/>
          <w:numId w:val="19"/>
        </w:numPr>
        <w:spacing w:after="120"/>
        <w:contextualSpacing w:val="0"/>
      </w:pPr>
      <w:r>
        <w:t>Organization Name*</w:t>
      </w:r>
    </w:p>
    <w:p w14:paraId="7AC4AFBF" w14:textId="79A73C22" w:rsidR="005B6ED2" w:rsidRDefault="005B6ED2" w:rsidP="005B27A5">
      <w:pPr>
        <w:pStyle w:val="ListParagraph"/>
        <w:numPr>
          <w:ilvl w:val="0"/>
          <w:numId w:val="19"/>
        </w:numPr>
        <w:spacing w:after="120"/>
        <w:contextualSpacing w:val="0"/>
      </w:pPr>
      <w:r>
        <w:t>Organization Website*</w:t>
      </w:r>
    </w:p>
    <w:p w14:paraId="66973728" w14:textId="1EA21951" w:rsidR="005B6ED2" w:rsidRDefault="005B6ED2" w:rsidP="005B27A5">
      <w:pPr>
        <w:pStyle w:val="ListParagraph"/>
        <w:numPr>
          <w:ilvl w:val="0"/>
          <w:numId w:val="19"/>
        </w:numPr>
        <w:spacing w:after="120"/>
        <w:contextualSpacing w:val="0"/>
      </w:pPr>
      <w:r>
        <w:t>Organization Socials (Facebook/Instagram etc.)</w:t>
      </w:r>
    </w:p>
    <w:p w14:paraId="522BF4A3" w14:textId="538D8825" w:rsidR="005B6ED2" w:rsidRDefault="005B6ED2" w:rsidP="005B27A5">
      <w:pPr>
        <w:pStyle w:val="ListParagraph"/>
        <w:numPr>
          <w:ilvl w:val="0"/>
          <w:numId w:val="19"/>
        </w:numPr>
        <w:spacing w:before="120" w:after="60"/>
        <w:contextualSpacing w:val="0"/>
      </w:pPr>
      <w:r>
        <w:t xml:space="preserve">Is the organization a 501(c)3 or fiscally sponsored? </w:t>
      </w:r>
    </w:p>
    <w:p w14:paraId="7B54FBC2" w14:textId="77777777" w:rsidR="005B6ED2" w:rsidRDefault="005B6ED2" w:rsidP="005B27A5">
      <w:pPr>
        <w:pStyle w:val="ListParagraph"/>
        <w:numPr>
          <w:ilvl w:val="0"/>
          <w:numId w:val="29"/>
        </w:numPr>
        <w:spacing w:after="60"/>
        <w:ind w:left="1440"/>
        <w:contextualSpacing w:val="0"/>
      </w:pPr>
      <w:r>
        <w:t>501(c)3</w:t>
      </w:r>
    </w:p>
    <w:p w14:paraId="064B4CEC" w14:textId="77777777" w:rsidR="005B6ED2" w:rsidRDefault="005B6ED2" w:rsidP="005B27A5">
      <w:pPr>
        <w:pStyle w:val="ListParagraph"/>
        <w:numPr>
          <w:ilvl w:val="0"/>
          <w:numId w:val="29"/>
        </w:numPr>
        <w:spacing w:after="60"/>
        <w:ind w:left="1440"/>
        <w:contextualSpacing w:val="0"/>
      </w:pPr>
      <w:r>
        <w:t>Fiscally sponsored</w:t>
      </w:r>
    </w:p>
    <w:p w14:paraId="11D2AE90" w14:textId="77777777" w:rsidR="005B6ED2" w:rsidRDefault="005B6ED2" w:rsidP="005B27A5">
      <w:pPr>
        <w:pStyle w:val="ListParagraph"/>
        <w:numPr>
          <w:ilvl w:val="0"/>
          <w:numId w:val="29"/>
        </w:numPr>
        <w:spacing w:after="120"/>
        <w:ind w:left="1440"/>
        <w:contextualSpacing w:val="0"/>
      </w:pPr>
      <w:r>
        <w:t>I don’t know</w:t>
      </w:r>
    </w:p>
    <w:p w14:paraId="6AAC945C" w14:textId="79C47425" w:rsidR="005B6ED2" w:rsidRDefault="005B6ED2" w:rsidP="005B27A5">
      <w:pPr>
        <w:pStyle w:val="ListParagraph"/>
        <w:numPr>
          <w:ilvl w:val="0"/>
          <w:numId w:val="19"/>
        </w:numPr>
        <w:spacing w:after="120"/>
        <w:contextualSpacing w:val="0"/>
      </w:pPr>
      <w:r>
        <w:t>What is the organization's overall budget?</w:t>
      </w:r>
    </w:p>
    <w:p w14:paraId="4D027358" w14:textId="77777777" w:rsidR="005B6ED2" w:rsidRDefault="005B6ED2" w:rsidP="005B27A5">
      <w:pPr>
        <w:pStyle w:val="ListParagraph"/>
        <w:numPr>
          <w:ilvl w:val="0"/>
          <w:numId w:val="19"/>
        </w:numPr>
        <w:spacing w:after="120"/>
        <w:contextualSpacing w:val="0"/>
      </w:pPr>
      <w:r>
        <w:t>If applicable, what is the organization's youth programming budget?</w:t>
      </w:r>
    </w:p>
    <w:p w14:paraId="08CE85AC" w14:textId="77777777" w:rsidR="00B950D3" w:rsidRDefault="00B950D3">
      <w:pPr>
        <w:rPr>
          <w:szCs w:val="24"/>
        </w:rPr>
      </w:pPr>
      <w:r>
        <w:br w:type="page"/>
      </w:r>
    </w:p>
    <w:p w14:paraId="4D7C714E" w14:textId="6A7AEC77" w:rsidR="005B6ED2" w:rsidRDefault="005B6ED2" w:rsidP="005B27A5">
      <w:pPr>
        <w:pStyle w:val="ListParagraph"/>
        <w:numPr>
          <w:ilvl w:val="0"/>
          <w:numId w:val="19"/>
        </w:numPr>
        <w:spacing w:before="120" w:after="60"/>
        <w:contextualSpacing w:val="0"/>
      </w:pPr>
      <w:r>
        <w:lastRenderedPageBreak/>
        <w:t xml:space="preserve">The grant will be for general operating support, which means the organization can use the funds as they determine supports their mission. If the organization received this grant, what </w:t>
      </w:r>
      <w:proofErr w:type="gramStart"/>
      <w:r>
        <w:t>time period</w:t>
      </w:r>
      <w:proofErr w:type="gramEnd"/>
      <w:r>
        <w:t xml:space="preserve"> would they want the grant to cover?</w:t>
      </w:r>
    </w:p>
    <w:p w14:paraId="3A13966D" w14:textId="77777777" w:rsidR="005B6ED2" w:rsidRDefault="005B6ED2" w:rsidP="005B27A5">
      <w:pPr>
        <w:pStyle w:val="ListParagraph"/>
        <w:numPr>
          <w:ilvl w:val="0"/>
          <w:numId w:val="30"/>
        </w:numPr>
        <w:spacing w:after="60"/>
        <w:contextualSpacing w:val="0"/>
      </w:pPr>
      <w:r>
        <w:t>1 year</w:t>
      </w:r>
    </w:p>
    <w:p w14:paraId="1C7EAC51" w14:textId="77777777" w:rsidR="005B6ED2" w:rsidRDefault="005B6ED2" w:rsidP="005B27A5">
      <w:pPr>
        <w:pStyle w:val="ListParagraph"/>
        <w:numPr>
          <w:ilvl w:val="0"/>
          <w:numId w:val="30"/>
        </w:numPr>
        <w:spacing w:after="60"/>
        <w:contextualSpacing w:val="0"/>
      </w:pPr>
      <w:r>
        <w:t>2 years</w:t>
      </w:r>
    </w:p>
    <w:p w14:paraId="42A5554D" w14:textId="77777777" w:rsidR="005B6ED2" w:rsidRDefault="005B6ED2" w:rsidP="005B27A5">
      <w:pPr>
        <w:pStyle w:val="ListParagraph"/>
        <w:numPr>
          <w:ilvl w:val="0"/>
          <w:numId w:val="30"/>
        </w:numPr>
        <w:spacing w:after="60"/>
        <w:contextualSpacing w:val="0"/>
      </w:pPr>
      <w:r>
        <w:t>3 years</w:t>
      </w:r>
    </w:p>
    <w:p w14:paraId="121E0F7D" w14:textId="329602C8" w:rsidR="00905E9C" w:rsidRDefault="00905E9C" w:rsidP="005B27A5">
      <w:pPr>
        <w:pStyle w:val="ListParagraph"/>
        <w:numPr>
          <w:ilvl w:val="0"/>
          <w:numId w:val="30"/>
        </w:numPr>
        <w:spacing w:after="60"/>
        <w:contextualSpacing w:val="0"/>
      </w:pPr>
      <w:r>
        <w:t>4 years</w:t>
      </w:r>
    </w:p>
    <w:p w14:paraId="02C29292" w14:textId="4DBE21A8" w:rsidR="005B6ED2" w:rsidRDefault="005B6ED2" w:rsidP="005B27A5">
      <w:pPr>
        <w:pStyle w:val="ListParagraph"/>
        <w:numPr>
          <w:ilvl w:val="0"/>
          <w:numId w:val="30"/>
        </w:numPr>
        <w:spacing w:after="60"/>
        <w:contextualSpacing w:val="0"/>
      </w:pPr>
      <w:r>
        <w:t>5 years</w:t>
      </w:r>
    </w:p>
    <w:p w14:paraId="13099694" w14:textId="74CD4AFC" w:rsidR="00FF221D" w:rsidRDefault="005B6ED2" w:rsidP="005B27A5">
      <w:pPr>
        <w:pStyle w:val="ListParagraph"/>
        <w:numPr>
          <w:ilvl w:val="0"/>
          <w:numId w:val="30"/>
        </w:numPr>
        <w:spacing w:after="120"/>
        <w:contextualSpacing w:val="0"/>
      </w:pPr>
      <w:r>
        <w:t>I don’t know</w:t>
      </w:r>
    </w:p>
    <w:p w14:paraId="2386F9C5" w14:textId="1C7AF684" w:rsidR="005B6ED2" w:rsidRPr="0087280D" w:rsidRDefault="005B6ED2" w:rsidP="005B6ED2">
      <w:pPr>
        <w:keepNext/>
        <w:spacing w:before="360" w:after="120"/>
        <w:outlineLvl w:val="0"/>
        <w:rPr>
          <w:rFonts w:ascii="Calibri" w:hAnsi="Calibri"/>
          <w:b/>
          <w:smallCaps/>
          <w:color w:val="483A6E"/>
        </w:rPr>
      </w:pPr>
      <w:r>
        <w:rPr>
          <w:rFonts w:ascii="Calibri" w:hAnsi="Calibri"/>
          <w:b/>
          <w:smallCaps/>
          <w:color w:val="483A6E"/>
        </w:rPr>
        <w:t xml:space="preserve">SECTION THREE: GRANT CRITERIA </w:t>
      </w:r>
    </w:p>
    <w:p w14:paraId="3ECD2543" w14:textId="3DE268AC" w:rsidR="005B6ED2" w:rsidRDefault="005B6ED2" w:rsidP="001F0BE3">
      <w:pPr>
        <w:spacing w:after="120"/>
        <w:ind w:left="360"/>
      </w:pPr>
      <w:r>
        <w:t>We’d like to</w:t>
      </w:r>
      <w:r w:rsidR="006F1AD6">
        <w:t xml:space="preserve"> receive responses</w:t>
      </w:r>
      <w:r>
        <w:t xml:space="preserve"> to </w:t>
      </w:r>
      <w:proofErr w:type="gramStart"/>
      <w:r>
        <w:t>all of</w:t>
      </w:r>
      <w:proofErr w:type="gramEnd"/>
      <w:r>
        <w:t xml:space="preserve"> the questions, but, if you are not able to get the answer from the organization, that’s okay. We will follow up with them later.</w:t>
      </w:r>
    </w:p>
    <w:p w14:paraId="7A021AEF" w14:textId="77777777" w:rsidR="001F0BE3" w:rsidRDefault="001F0BE3" w:rsidP="005B27A5">
      <w:pPr>
        <w:pStyle w:val="ListParagraph"/>
        <w:numPr>
          <w:ilvl w:val="0"/>
          <w:numId w:val="26"/>
        </w:numPr>
        <w:spacing w:after="60"/>
        <w:ind w:left="1080"/>
        <w:contextualSpacing w:val="0"/>
      </w:pPr>
      <w:r>
        <w:t xml:space="preserve">Does the organization serve BIPOC (Black, Indigenous, and People of Color) youth? </w:t>
      </w:r>
    </w:p>
    <w:p w14:paraId="3DD04B1F" w14:textId="77777777" w:rsidR="001F0BE3" w:rsidRDefault="001F0BE3" w:rsidP="005B27A5">
      <w:pPr>
        <w:pStyle w:val="ListParagraph"/>
        <w:numPr>
          <w:ilvl w:val="1"/>
          <w:numId w:val="31"/>
        </w:numPr>
        <w:spacing w:after="60"/>
        <w:contextualSpacing w:val="0"/>
      </w:pPr>
      <w:r>
        <w:t>Yes</w:t>
      </w:r>
    </w:p>
    <w:p w14:paraId="7ADEA752" w14:textId="77777777" w:rsidR="001F0BE3" w:rsidRDefault="001F0BE3" w:rsidP="005B27A5">
      <w:pPr>
        <w:pStyle w:val="ListParagraph"/>
        <w:numPr>
          <w:ilvl w:val="1"/>
          <w:numId w:val="31"/>
        </w:numPr>
        <w:spacing w:after="60"/>
        <w:contextualSpacing w:val="0"/>
      </w:pPr>
      <w:r>
        <w:t>No</w:t>
      </w:r>
    </w:p>
    <w:p w14:paraId="4AC5E46F" w14:textId="77777777" w:rsidR="001F0BE3" w:rsidRDefault="001F0BE3" w:rsidP="001F0BE3">
      <w:pPr>
        <w:pStyle w:val="ListParagraph"/>
        <w:numPr>
          <w:ilvl w:val="1"/>
          <w:numId w:val="31"/>
        </w:numPr>
        <w:spacing w:after="120"/>
        <w:contextualSpacing w:val="0"/>
      </w:pPr>
      <w:r>
        <w:t>I don’t know</w:t>
      </w:r>
    </w:p>
    <w:p w14:paraId="24D942AE" w14:textId="77777777" w:rsidR="001F0BE3" w:rsidRDefault="001F0BE3" w:rsidP="005B27A5">
      <w:pPr>
        <w:pStyle w:val="ListParagraph"/>
        <w:numPr>
          <w:ilvl w:val="0"/>
          <w:numId w:val="26"/>
        </w:numPr>
        <w:spacing w:after="60"/>
        <w:ind w:left="1080"/>
        <w:contextualSpacing w:val="0"/>
      </w:pPr>
      <w:r>
        <w:t xml:space="preserve">Does the organization serve QTGNC (Queer, Transgender, and or Gender Non-Conforming) youth? </w:t>
      </w:r>
    </w:p>
    <w:p w14:paraId="3DDFC435" w14:textId="77777777" w:rsidR="001F0BE3" w:rsidRDefault="001F0BE3" w:rsidP="005B27A5">
      <w:pPr>
        <w:pStyle w:val="ListParagraph"/>
        <w:numPr>
          <w:ilvl w:val="1"/>
          <w:numId w:val="32"/>
        </w:numPr>
        <w:spacing w:after="60"/>
        <w:contextualSpacing w:val="0"/>
      </w:pPr>
      <w:r>
        <w:t>Yes</w:t>
      </w:r>
    </w:p>
    <w:p w14:paraId="4C770B88" w14:textId="77777777" w:rsidR="001F0BE3" w:rsidRDefault="001F0BE3" w:rsidP="005B27A5">
      <w:pPr>
        <w:pStyle w:val="ListParagraph"/>
        <w:numPr>
          <w:ilvl w:val="1"/>
          <w:numId w:val="32"/>
        </w:numPr>
        <w:spacing w:after="60"/>
        <w:contextualSpacing w:val="0"/>
      </w:pPr>
      <w:r>
        <w:t>No</w:t>
      </w:r>
    </w:p>
    <w:p w14:paraId="0E0237ED" w14:textId="77777777" w:rsidR="001F0BE3" w:rsidRDefault="001F0BE3" w:rsidP="001F0BE3">
      <w:pPr>
        <w:pStyle w:val="ListParagraph"/>
        <w:numPr>
          <w:ilvl w:val="1"/>
          <w:numId w:val="32"/>
        </w:numPr>
        <w:spacing w:after="120"/>
        <w:contextualSpacing w:val="0"/>
      </w:pPr>
      <w:r>
        <w:t>I don’t know</w:t>
      </w:r>
    </w:p>
    <w:p w14:paraId="06283892" w14:textId="77777777" w:rsidR="001F0BE3" w:rsidRDefault="001F0BE3" w:rsidP="005B27A5">
      <w:pPr>
        <w:pStyle w:val="ListParagraph"/>
        <w:numPr>
          <w:ilvl w:val="0"/>
          <w:numId w:val="26"/>
        </w:numPr>
        <w:spacing w:after="60"/>
        <w:ind w:left="1080"/>
        <w:contextualSpacing w:val="0"/>
      </w:pPr>
      <w:r>
        <w:t xml:space="preserve">Does the organization serve a community impacted by gentrification? </w:t>
      </w:r>
    </w:p>
    <w:p w14:paraId="500EF8BA" w14:textId="77777777" w:rsidR="001F0BE3" w:rsidRDefault="001F0BE3" w:rsidP="005B27A5">
      <w:pPr>
        <w:pStyle w:val="ListParagraph"/>
        <w:numPr>
          <w:ilvl w:val="1"/>
          <w:numId w:val="33"/>
        </w:numPr>
        <w:spacing w:after="60"/>
        <w:contextualSpacing w:val="0"/>
      </w:pPr>
      <w:r>
        <w:t>Yes</w:t>
      </w:r>
    </w:p>
    <w:p w14:paraId="6968E08B" w14:textId="77777777" w:rsidR="001F0BE3" w:rsidRDefault="001F0BE3" w:rsidP="005B27A5">
      <w:pPr>
        <w:pStyle w:val="ListParagraph"/>
        <w:numPr>
          <w:ilvl w:val="1"/>
          <w:numId w:val="33"/>
        </w:numPr>
        <w:spacing w:after="60"/>
        <w:contextualSpacing w:val="0"/>
      </w:pPr>
      <w:r>
        <w:t>No</w:t>
      </w:r>
    </w:p>
    <w:p w14:paraId="777B20B1" w14:textId="77777777" w:rsidR="001F0BE3" w:rsidRDefault="001F0BE3" w:rsidP="001F0BE3">
      <w:pPr>
        <w:pStyle w:val="ListParagraph"/>
        <w:numPr>
          <w:ilvl w:val="1"/>
          <w:numId w:val="33"/>
        </w:numPr>
        <w:spacing w:after="120"/>
        <w:contextualSpacing w:val="0"/>
      </w:pPr>
      <w:r>
        <w:t>I don’t know</w:t>
      </w:r>
    </w:p>
    <w:p w14:paraId="49A20B3B" w14:textId="77777777" w:rsidR="001F0BE3" w:rsidRDefault="001F0BE3" w:rsidP="005B27A5">
      <w:pPr>
        <w:pStyle w:val="ListParagraph"/>
        <w:numPr>
          <w:ilvl w:val="0"/>
          <w:numId w:val="26"/>
        </w:numPr>
        <w:spacing w:after="60"/>
        <w:ind w:left="1080"/>
        <w:contextualSpacing w:val="0"/>
      </w:pPr>
      <w:r>
        <w:t xml:space="preserve">Is the organization led by someone/people who identifies as BIPOC and/or QTGNC? </w:t>
      </w:r>
    </w:p>
    <w:p w14:paraId="6895A3AF" w14:textId="77777777" w:rsidR="001F0BE3" w:rsidRDefault="001F0BE3" w:rsidP="005B27A5">
      <w:pPr>
        <w:pStyle w:val="ListParagraph"/>
        <w:numPr>
          <w:ilvl w:val="1"/>
          <w:numId w:val="34"/>
        </w:numPr>
        <w:spacing w:after="60"/>
        <w:contextualSpacing w:val="0"/>
      </w:pPr>
      <w:r>
        <w:t>Yes</w:t>
      </w:r>
    </w:p>
    <w:p w14:paraId="4FB554D4" w14:textId="77777777" w:rsidR="001F0BE3" w:rsidRDefault="001F0BE3" w:rsidP="005B27A5">
      <w:pPr>
        <w:pStyle w:val="ListParagraph"/>
        <w:numPr>
          <w:ilvl w:val="1"/>
          <w:numId w:val="34"/>
        </w:numPr>
        <w:spacing w:after="60"/>
        <w:contextualSpacing w:val="0"/>
      </w:pPr>
      <w:r>
        <w:t>No</w:t>
      </w:r>
    </w:p>
    <w:p w14:paraId="7A842433" w14:textId="77777777" w:rsidR="001F0BE3" w:rsidRDefault="001F0BE3" w:rsidP="001F0BE3">
      <w:pPr>
        <w:pStyle w:val="ListParagraph"/>
        <w:numPr>
          <w:ilvl w:val="1"/>
          <w:numId w:val="34"/>
        </w:numPr>
        <w:spacing w:after="120"/>
        <w:contextualSpacing w:val="0"/>
      </w:pPr>
      <w:r>
        <w:t>I don’t know</w:t>
      </w:r>
    </w:p>
    <w:p w14:paraId="3A6DBAE7" w14:textId="77777777" w:rsidR="001F0BE3" w:rsidRDefault="001F0BE3" w:rsidP="005B27A5">
      <w:pPr>
        <w:pStyle w:val="ListParagraph"/>
        <w:numPr>
          <w:ilvl w:val="0"/>
          <w:numId w:val="26"/>
        </w:numPr>
        <w:spacing w:after="60"/>
        <w:ind w:left="1080"/>
        <w:contextualSpacing w:val="0"/>
      </w:pPr>
      <w:r>
        <w:t>Does the organization have an aspect of youth organizing implemented into their work?</w:t>
      </w:r>
    </w:p>
    <w:p w14:paraId="1EA80BDB" w14:textId="77777777" w:rsidR="001F0BE3" w:rsidRDefault="001F0BE3" w:rsidP="005B27A5">
      <w:pPr>
        <w:pStyle w:val="ListParagraph"/>
        <w:numPr>
          <w:ilvl w:val="1"/>
          <w:numId w:val="35"/>
        </w:numPr>
        <w:spacing w:after="60"/>
        <w:contextualSpacing w:val="0"/>
      </w:pPr>
      <w:r>
        <w:t>Yes</w:t>
      </w:r>
    </w:p>
    <w:p w14:paraId="2FDBA587" w14:textId="77777777" w:rsidR="001F0BE3" w:rsidRDefault="001F0BE3" w:rsidP="005B27A5">
      <w:pPr>
        <w:pStyle w:val="ListParagraph"/>
        <w:numPr>
          <w:ilvl w:val="1"/>
          <w:numId w:val="35"/>
        </w:numPr>
        <w:spacing w:after="60"/>
        <w:contextualSpacing w:val="0"/>
      </w:pPr>
      <w:r>
        <w:t>No</w:t>
      </w:r>
    </w:p>
    <w:p w14:paraId="186A0523" w14:textId="77777777" w:rsidR="001F0BE3" w:rsidRDefault="001F0BE3" w:rsidP="001F0BE3">
      <w:pPr>
        <w:pStyle w:val="ListParagraph"/>
        <w:numPr>
          <w:ilvl w:val="1"/>
          <w:numId w:val="35"/>
        </w:numPr>
        <w:spacing w:after="120"/>
        <w:contextualSpacing w:val="0"/>
      </w:pPr>
      <w:r>
        <w:t>I don’t know</w:t>
      </w:r>
    </w:p>
    <w:p w14:paraId="4D05BF31" w14:textId="77777777" w:rsidR="00B950D3" w:rsidRDefault="00B950D3">
      <w:pPr>
        <w:rPr>
          <w:szCs w:val="24"/>
        </w:rPr>
      </w:pPr>
      <w:r>
        <w:br w:type="page"/>
      </w:r>
    </w:p>
    <w:p w14:paraId="3653C211" w14:textId="75EAD54C" w:rsidR="001F0BE3" w:rsidRDefault="001F0BE3" w:rsidP="005B27A5">
      <w:pPr>
        <w:pStyle w:val="ListParagraph"/>
        <w:numPr>
          <w:ilvl w:val="0"/>
          <w:numId w:val="26"/>
        </w:numPr>
        <w:spacing w:after="60"/>
        <w:ind w:left="1080"/>
        <w:contextualSpacing w:val="0"/>
      </w:pPr>
      <w:r>
        <w:lastRenderedPageBreak/>
        <w:t xml:space="preserve">Do young people hold leadership roles at this organization? </w:t>
      </w:r>
    </w:p>
    <w:p w14:paraId="4648E26A" w14:textId="77777777" w:rsidR="001F0BE3" w:rsidRDefault="001F0BE3" w:rsidP="005B27A5">
      <w:pPr>
        <w:pStyle w:val="ListParagraph"/>
        <w:numPr>
          <w:ilvl w:val="1"/>
          <w:numId w:val="36"/>
        </w:numPr>
        <w:spacing w:after="60"/>
        <w:contextualSpacing w:val="0"/>
      </w:pPr>
      <w:r>
        <w:t>Yes</w:t>
      </w:r>
    </w:p>
    <w:p w14:paraId="7522C6FC" w14:textId="77777777" w:rsidR="001F0BE3" w:rsidRDefault="001F0BE3" w:rsidP="005B27A5">
      <w:pPr>
        <w:pStyle w:val="ListParagraph"/>
        <w:numPr>
          <w:ilvl w:val="1"/>
          <w:numId w:val="36"/>
        </w:numPr>
        <w:spacing w:after="60"/>
        <w:contextualSpacing w:val="0"/>
      </w:pPr>
      <w:r>
        <w:t>No</w:t>
      </w:r>
    </w:p>
    <w:p w14:paraId="5238A084" w14:textId="77777777" w:rsidR="001F0BE3" w:rsidRDefault="001F0BE3" w:rsidP="001F0BE3">
      <w:pPr>
        <w:pStyle w:val="ListParagraph"/>
        <w:numPr>
          <w:ilvl w:val="1"/>
          <w:numId w:val="36"/>
        </w:numPr>
        <w:spacing w:after="120"/>
        <w:contextualSpacing w:val="0"/>
      </w:pPr>
      <w:r>
        <w:t>I don’t know</w:t>
      </w:r>
    </w:p>
    <w:p w14:paraId="6172C23D" w14:textId="77777777" w:rsidR="001F0BE3" w:rsidRDefault="001F0BE3" w:rsidP="005B27A5">
      <w:pPr>
        <w:pStyle w:val="ListParagraph"/>
        <w:numPr>
          <w:ilvl w:val="0"/>
          <w:numId w:val="26"/>
        </w:numPr>
        <w:spacing w:after="60"/>
        <w:ind w:left="1080"/>
        <w:contextualSpacing w:val="0"/>
      </w:pPr>
      <w:r>
        <w:t xml:space="preserve">Please check which of the following the organization practices (all that apply): </w:t>
      </w:r>
    </w:p>
    <w:p w14:paraId="0A9299A5" w14:textId="77777777" w:rsidR="001F0BE3" w:rsidRPr="00C16381" w:rsidRDefault="001F0BE3" w:rsidP="005B27A5">
      <w:pPr>
        <w:pStyle w:val="ListParagraph"/>
        <w:numPr>
          <w:ilvl w:val="1"/>
          <w:numId w:val="37"/>
        </w:numPr>
        <w:spacing w:after="60"/>
        <w:contextualSpacing w:val="0"/>
      </w:pPr>
      <w:r w:rsidRPr="00C16381">
        <w:t>Empowering or uplifting youth from BIPOC working-class communities</w:t>
      </w:r>
    </w:p>
    <w:p w14:paraId="351D0F9B" w14:textId="77777777" w:rsidR="001F0BE3" w:rsidRDefault="001F0BE3" w:rsidP="005B27A5">
      <w:pPr>
        <w:pStyle w:val="ListParagraph"/>
        <w:numPr>
          <w:ilvl w:val="1"/>
          <w:numId w:val="37"/>
        </w:numPr>
        <w:spacing w:after="60"/>
        <w:contextualSpacing w:val="0"/>
      </w:pPr>
      <w:r>
        <w:t>Healing justice</w:t>
      </w:r>
    </w:p>
    <w:p w14:paraId="36EC7DC8" w14:textId="77777777" w:rsidR="001F0BE3" w:rsidRDefault="001F0BE3" w:rsidP="005B27A5">
      <w:pPr>
        <w:pStyle w:val="ListParagraph"/>
        <w:numPr>
          <w:ilvl w:val="1"/>
          <w:numId w:val="37"/>
        </w:numPr>
        <w:spacing w:after="60"/>
        <w:contextualSpacing w:val="0"/>
      </w:pPr>
      <w:r>
        <w:t>Black Liberation values</w:t>
      </w:r>
    </w:p>
    <w:p w14:paraId="29A23EA5" w14:textId="77777777" w:rsidR="001F0BE3" w:rsidRDefault="001F0BE3" w:rsidP="005B27A5">
      <w:pPr>
        <w:pStyle w:val="ListParagraph"/>
        <w:numPr>
          <w:ilvl w:val="1"/>
          <w:numId w:val="37"/>
        </w:numPr>
        <w:spacing w:after="60"/>
        <w:contextualSpacing w:val="0"/>
      </w:pPr>
      <w:r>
        <w:t>I don’t know</w:t>
      </w:r>
    </w:p>
    <w:p w14:paraId="504A0360" w14:textId="7076B119" w:rsidR="001F0BE3" w:rsidRDefault="001F0BE3" w:rsidP="001F0BE3">
      <w:pPr>
        <w:pStyle w:val="ListParagraph"/>
        <w:numPr>
          <w:ilvl w:val="1"/>
          <w:numId w:val="37"/>
        </w:numPr>
        <w:spacing w:after="120"/>
        <w:contextualSpacing w:val="0"/>
      </w:pPr>
      <w:r>
        <w:t>None of the above</w:t>
      </w:r>
    </w:p>
    <w:p w14:paraId="427065FF" w14:textId="77777777" w:rsidR="001F0BE3" w:rsidRDefault="001F0BE3" w:rsidP="005B27A5">
      <w:pPr>
        <w:pStyle w:val="ListParagraph"/>
        <w:numPr>
          <w:ilvl w:val="0"/>
          <w:numId w:val="26"/>
        </w:numPr>
        <w:spacing w:after="60"/>
        <w:ind w:left="1080"/>
        <w:contextualSpacing w:val="0"/>
      </w:pPr>
      <w:r>
        <w:t xml:space="preserve">Does the organization collaborate with others? </w:t>
      </w:r>
    </w:p>
    <w:p w14:paraId="6D05C598" w14:textId="77777777" w:rsidR="001F0BE3" w:rsidRDefault="001F0BE3" w:rsidP="005B27A5">
      <w:pPr>
        <w:pStyle w:val="ListParagraph"/>
        <w:numPr>
          <w:ilvl w:val="1"/>
          <w:numId w:val="38"/>
        </w:numPr>
        <w:spacing w:after="60"/>
        <w:contextualSpacing w:val="0"/>
      </w:pPr>
      <w:r>
        <w:t>Yes</w:t>
      </w:r>
    </w:p>
    <w:p w14:paraId="117A4FE2" w14:textId="77777777" w:rsidR="001F0BE3" w:rsidRDefault="001F0BE3" w:rsidP="005B27A5">
      <w:pPr>
        <w:pStyle w:val="ListParagraph"/>
        <w:numPr>
          <w:ilvl w:val="1"/>
          <w:numId w:val="38"/>
        </w:numPr>
        <w:spacing w:after="60"/>
        <w:contextualSpacing w:val="0"/>
      </w:pPr>
      <w:r>
        <w:t>No</w:t>
      </w:r>
    </w:p>
    <w:p w14:paraId="1C5747BA" w14:textId="77777777" w:rsidR="001F0BE3" w:rsidRDefault="001F0BE3" w:rsidP="001F0BE3">
      <w:pPr>
        <w:pStyle w:val="ListParagraph"/>
        <w:numPr>
          <w:ilvl w:val="1"/>
          <w:numId w:val="38"/>
        </w:numPr>
        <w:spacing w:after="120"/>
        <w:contextualSpacing w:val="0"/>
      </w:pPr>
      <w:r>
        <w:t>I don’t know</w:t>
      </w:r>
    </w:p>
    <w:p w14:paraId="5B676E01" w14:textId="77777777" w:rsidR="001F0BE3" w:rsidRDefault="001F0BE3" w:rsidP="005B27A5">
      <w:pPr>
        <w:pStyle w:val="ListParagraph"/>
        <w:numPr>
          <w:ilvl w:val="0"/>
          <w:numId w:val="26"/>
        </w:numPr>
        <w:spacing w:after="60"/>
        <w:ind w:left="1080"/>
        <w:contextualSpacing w:val="0"/>
      </w:pPr>
      <w:r>
        <w:t>Does the organization demonstrate intersectional impact?</w:t>
      </w:r>
    </w:p>
    <w:p w14:paraId="29F4087D" w14:textId="77777777" w:rsidR="001F0BE3" w:rsidRDefault="001F0BE3" w:rsidP="005B27A5">
      <w:pPr>
        <w:pStyle w:val="ListParagraph"/>
        <w:numPr>
          <w:ilvl w:val="1"/>
          <w:numId w:val="39"/>
        </w:numPr>
        <w:spacing w:after="60"/>
        <w:contextualSpacing w:val="0"/>
      </w:pPr>
      <w:r>
        <w:t>Yes</w:t>
      </w:r>
    </w:p>
    <w:p w14:paraId="11F65B03" w14:textId="77777777" w:rsidR="001F0BE3" w:rsidRDefault="001F0BE3" w:rsidP="005B27A5">
      <w:pPr>
        <w:pStyle w:val="ListParagraph"/>
        <w:numPr>
          <w:ilvl w:val="1"/>
          <w:numId w:val="39"/>
        </w:numPr>
        <w:spacing w:after="60"/>
        <w:contextualSpacing w:val="0"/>
      </w:pPr>
      <w:r>
        <w:t>No</w:t>
      </w:r>
    </w:p>
    <w:p w14:paraId="330E2D06" w14:textId="7555ABB5" w:rsidR="001F0BE3" w:rsidRDefault="001F0BE3" w:rsidP="001F0BE3">
      <w:pPr>
        <w:pStyle w:val="ListParagraph"/>
        <w:numPr>
          <w:ilvl w:val="1"/>
          <w:numId w:val="39"/>
        </w:numPr>
        <w:spacing w:after="120"/>
        <w:contextualSpacing w:val="0"/>
      </w:pPr>
      <w:r>
        <w:t>I don’t know</w:t>
      </w:r>
    </w:p>
    <w:p w14:paraId="3FDC0B32" w14:textId="54B7929E" w:rsidR="005B27A5" w:rsidRPr="0087280D" w:rsidRDefault="005B27A5" w:rsidP="005B27A5">
      <w:pPr>
        <w:keepNext/>
        <w:spacing w:before="360" w:after="120"/>
        <w:outlineLvl w:val="0"/>
        <w:rPr>
          <w:rFonts w:ascii="Calibri" w:hAnsi="Calibri"/>
          <w:b/>
          <w:smallCaps/>
          <w:color w:val="483A6E"/>
        </w:rPr>
      </w:pPr>
      <w:r>
        <w:rPr>
          <w:rFonts w:ascii="Calibri" w:hAnsi="Calibri"/>
          <w:b/>
          <w:smallCaps/>
          <w:color w:val="483A6E"/>
        </w:rPr>
        <w:t xml:space="preserve">SECTION FOUR: BAY FELLOWS AND OUR VALUES </w:t>
      </w:r>
    </w:p>
    <w:p w14:paraId="3234BFC8" w14:textId="7E060EE0" w:rsidR="005B27A5" w:rsidRDefault="005B27A5" w:rsidP="005B27A5">
      <w:pPr>
        <w:ind w:left="360"/>
      </w:pPr>
      <w:r>
        <w:t>The BAY Fellows are transitional age youth leaders in and from the Bay, especially Oakland and San Francisco. We each started in youth organizing as younger youth, grew into leadership positions, and have taken multiple roles as Youth Power Fund field advisors and as part of the grantmaking team at the Walter &amp; Elise Haas Fund team. We identify as BIPOC youth with lived experience, and we are ready to work collectively towards an abundant and more just future.</w:t>
      </w:r>
    </w:p>
    <w:p w14:paraId="2CAE20AB" w14:textId="77777777" w:rsidR="005B27A5" w:rsidRDefault="005B27A5" w:rsidP="005B27A5">
      <w:pPr>
        <w:ind w:left="360"/>
      </w:pPr>
      <w:r>
        <w:t xml:space="preserve"> </w:t>
      </w:r>
    </w:p>
    <w:p w14:paraId="2F27FEC3" w14:textId="77777777" w:rsidR="005B27A5" w:rsidRDefault="005B27A5" w:rsidP="005B27A5">
      <w:pPr>
        <w:ind w:left="360"/>
      </w:pPr>
      <w:r>
        <w:t>We center equity, honesty, belonging, and safety. We uplift possibility to dream big and embrace what could be. We believe that we all have gifts to offer and things to learn from each other and the process.</w:t>
      </w:r>
    </w:p>
    <w:p w14:paraId="2C6552FC" w14:textId="77777777" w:rsidR="005B27A5" w:rsidRDefault="005B27A5" w:rsidP="005B27A5">
      <w:pPr>
        <w:ind w:left="360"/>
      </w:pPr>
      <w:r>
        <w:t xml:space="preserve"> </w:t>
      </w:r>
    </w:p>
    <w:p w14:paraId="462D66B6" w14:textId="77777777" w:rsidR="005B27A5" w:rsidRDefault="005B27A5" w:rsidP="005B27A5">
      <w:pPr>
        <w:ind w:left="360"/>
      </w:pPr>
      <w:r>
        <w:t>For the Possibility Grants, our purpose is to:</w:t>
      </w:r>
    </w:p>
    <w:p w14:paraId="56CA33CD" w14:textId="77777777" w:rsidR="005B27A5" w:rsidRDefault="005B27A5" w:rsidP="005B27A5">
      <w:pPr>
        <w:pStyle w:val="ListParagraph"/>
        <w:numPr>
          <w:ilvl w:val="0"/>
          <w:numId w:val="40"/>
        </w:numPr>
        <w:ind w:left="1080"/>
      </w:pPr>
      <w:r>
        <w:t>Level out the playing field for small(er) grassroots orgs who may not get the same exposure as bigger orgs in receiving foundation grants.</w:t>
      </w:r>
    </w:p>
    <w:p w14:paraId="26321797" w14:textId="77777777" w:rsidR="005B27A5" w:rsidRDefault="005B27A5" w:rsidP="005B27A5">
      <w:pPr>
        <w:pStyle w:val="ListParagraph"/>
        <w:numPr>
          <w:ilvl w:val="0"/>
          <w:numId w:val="40"/>
        </w:numPr>
        <w:ind w:left="1080"/>
      </w:pPr>
      <w:r>
        <w:t>Make it so that nothing about us is decided without us. We want to share power with key community stakeholders to advocate for themselves.</w:t>
      </w:r>
    </w:p>
    <w:p w14:paraId="6ABFC6B5" w14:textId="77777777" w:rsidR="005B27A5" w:rsidRDefault="005B27A5" w:rsidP="005B27A5">
      <w:pPr>
        <w:pStyle w:val="ListParagraph"/>
        <w:numPr>
          <w:ilvl w:val="0"/>
          <w:numId w:val="40"/>
        </w:numPr>
        <w:ind w:left="1080"/>
      </w:pPr>
      <w:r>
        <w:t>Get in right relationship and ensure there is diversity and inclusion in our grantmaking process.</w:t>
      </w:r>
    </w:p>
    <w:p w14:paraId="77DEF0E9" w14:textId="4BD0627D" w:rsidR="005B6ED2" w:rsidRDefault="005B27A5" w:rsidP="00B950D3">
      <w:pPr>
        <w:pStyle w:val="ListParagraph"/>
        <w:numPr>
          <w:ilvl w:val="0"/>
          <w:numId w:val="40"/>
        </w:numPr>
        <w:ind w:left="1080"/>
      </w:pPr>
      <w:r>
        <w:t>Create a new norm by moving away from extractive and exploitative practices witnessed in philanthropy by centering equity, diversity, and inclusion and doing it all with intentionality, reciprocity, and mutual accountability.</w:t>
      </w:r>
      <w:bookmarkEnd w:id="0"/>
    </w:p>
    <w:sectPr w:rsidR="005B6ED2" w:rsidSect="00FA683C">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F1A1" w14:textId="77777777" w:rsidR="00197631" w:rsidRDefault="00197631">
      <w:r>
        <w:separator/>
      </w:r>
    </w:p>
  </w:endnote>
  <w:endnote w:type="continuationSeparator" w:id="0">
    <w:p w14:paraId="21997016" w14:textId="77777777" w:rsidR="00197631" w:rsidRDefault="0019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0644" w14:textId="76D4DDA2" w:rsidR="00AE46F6" w:rsidRPr="00F6734B" w:rsidRDefault="00F6734B" w:rsidP="00F6734B">
    <w:pPr>
      <w:tabs>
        <w:tab w:val="right" w:pos="9360"/>
      </w:tabs>
      <w:rPr>
        <w:rFonts w:asciiTheme="minorHAnsi" w:hAnsiTheme="minorHAnsi" w:cstheme="minorHAnsi"/>
        <w:color w:val="483A6E"/>
        <w:sz w:val="18"/>
        <w:szCs w:val="18"/>
      </w:rPr>
    </w:pPr>
    <w:r>
      <w:rPr>
        <w:rFonts w:asciiTheme="minorHAnsi" w:hAnsiTheme="minorHAnsi" w:cstheme="minorHAnsi"/>
        <w:color w:val="483A6E"/>
        <w:sz w:val="18"/>
        <w:szCs w:val="18"/>
      </w:rPr>
      <w:tab/>
      <w:t xml:space="preserve">PAGE </w:t>
    </w:r>
    <w:r w:rsidRPr="00AE46F6">
      <w:rPr>
        <w:rFonts w:asciiTheme="minorHAnsi" w:hAnsiTheme="minorHAnsi" w:cstheme="minorHAnsi"/>
        <w:color w:val="483A6E"/>
        <w:sz w:val="18"/>
        <w:szCs w:val="18"/>
      </w:rPr>
      <w:fldChar w:fldCharType="begin"/>
    </w:r>
    <w:r w:rsidRPr="00AE46F6">
      <w:rPr>
        <w:rFonts w:asciiTheme="minorHAnsi" w:hAnsiTheme="minorHAnsi" w:cstheme="minorHAnsi"/>
        <w:color w:val="483A6E"/>
        <w:sz w:val="18"/>
        <w:szCs w:val="18"/>
      </w:rPr>
      <w:instrText xml:space="preserve"> PAGE   \* MERGEFORMAT </w:instrText>
    </w:r>
    <w:r w:rsidRPr="00AE46F6">
      <w:rPr>
        <w:rFonts w:asciiTheme="minorHAnsi" w:hAnsiTheme="minorHAnsi" w:cstheme="minorHAnsi"/>
        <w:color w:val="483A6E"/>
        <w:sz w:val="18"/>
        <w:szCs w:val="18"/>
      </w:rPr>
      <w:fldChar w:fldCharType="separate"/>
    </w:r>
    <w:r>
      <w:rPr>
        <w:rFonts w:asciiTheme="minorHAnsi" w:hAnsiTheme="minorHAnsi" w:cstheme="minorHAnsi"/>
        <w:color w:val="483A6E"/>
        <w:sz w:val="18"/>
        <w:szCs w:val="18"/>
      </w:rPr>
      <w:t>2</w:t>
    </w:r>
    <w:r w:rsidRPr="00AE46F6">
      <w:rPr>
        <w:rFonts w:asciiTheme="minorHAnsi" w:hAnsiTheme="minorHAnsi" w:cstheme="minorHAnsi"/>
        <w:noProof/>
        <w:color w:val="483A6E"/>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76B9" w14:textId="083E7A8E" w:rsidR="001D5EC5" w:rsidRPr="00F6734B" w:rsidRDefault="00F6734B" w:rsidP="00F6734B">
    <w:pPr>
      <w:tabs>
        <w:tab w:val="right" w:pos="9360"/>
      </w:tabs>
      <w:rPr>
        <w:rFonts w:asciiTheme="minorHAnsi" w:hAnsiTheme="minorHAnsi" w:cstheme="minorHAnsi"/>
        <w:color w:val="483A6E"/>
        <w:sz w:val="18"/>
        <w:szCs w:val="18"/>
      </w:rPr>
    </w:pPr>
    <w:r>
      <w:rPr>
        <w:rFonts w:asciiTheme="minorHAnsi" w:hAnsiTheme="minorHAnsi" w:cstheme="minorHAnsi"/>
        <w:color w:val="483A6E"/>
        <w:sz w:val="18"/>
        <w:szCs w:val="18"/>
      </w:rPr>
      <w:tab/>
      <w:t xml:space="preserve">PAGE </w:t>
    </w:r>
    <w:r w:rsidRPr="00AE46F6">
      <w:rPr>
        <w:rFonts w:asciiTheme="minorHAnsi" w:hAnsiTheme="minorHAnsi" w:cstheme="minorHAnsi"/>
        <w:color w:val="483A6E"/>
        <w:sz w:val="18"/>
        <w:szCs w:val="18"/>
      </w:rPr>
      <w:fldChar w:fldCharType="begin"/>
    </w:r>
    <w:r w:rsidRPr="00AE46F6">
      <w:rPr>
        <w:rFonts w:asciiTheme="minorHAnsi" w:hAnsiTheme="minorHAnsi" w:cstheme="minorHAnsi"/>
        <w:color w:val="483A6E"/>
        <w:sz w:val="18"/>
        <w:szCs w:val="18"/>
      </w:rPr>
      <w:instrText xml:space="preserve"> PAGE   \* MERGEFORMAT </w:instrText>
    </w:r>
    <w:r w:rsidRPr="00AE46F6">
      <w:rPr>
        <w:rFonts w:asciiTheme="minorHAnsi" w:hAnsiTheme="minorHAnsi" w:cstheme="minorHAnsi"/>
        <w:color w:val="483A6E"/>
        <w:sz w:val="18"/>
        <w:szCs w:val="18"/>
      </w:rPr>
      <w:fldChar w:fldCharType="separate"/>
    </w:r>
    <w:r>
      <w:rPr>
        <w:rFonts w:asciiTheme="minorHAnsi" w:hAnsiTheme="minorHAnsi" w:cstheme="minorHAnsi"/>
        <w:color w:val="483A6E"/>
        <w:sz w:val="18"/>
        <w:szCs w:val="18"/>
      </w:rPr>
      <w:t>2</w:t>
    </w:r>
    <w:r w:rsidRPr="00AE46F6">
      <w:rPr>
        <w:rFonts w:asciiTheme="minorHAnsi" w:hAnsiTheme="minorHAnsi" w:cstheme="minorHAnsi"/>
        <w:noProof/>
        <w:color w:val="483A6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5833" w14:textId="77777777" w:rsidR="00197631" w:rsidRDefault="00197631">
      <w:r>
        <w:separator/>
      </w:r>
    </w:p>
  </w:footnote>
  <w:footnote w:type="continuationSeparator" w:id="0">
    <w:p w14:paraId="4E3974E5" w14:textId="77777777" w:rsidR="00197631" w:rsidRDefault="0019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0DFF" w14:textId="36A8AFA7" w:rsidR="007A3068" w:rsidRPr="00F6734B" w:rsidRDefault="00F6734B" w:rsidP="00F6734B">
    <w:pPr>
      <w:spacing w:after="120"/>
      <w:outlineLvl w:val="0"/>
      <w:rPr>
        <w:rFonts w:ascii="Calibri" w:hAnsi="Calibri"/>
        <w:bCs/>
        <w:smallCaps/>
        <w:color w:val="483A6E"/>
        <w:sz w:val="20"/>
      </w:rPr>
    </w:pPr>
    <w:r w:rsidRPr="00B4745F">
      <w:rPr>
        <w:rFonts w:ascii="Calibri" w:hAnsi="Calibri"/>
        <w:bCs/>
        <w:smallCaps/>
        <w:color w:val="483A6E"/>
        <w:sz w:val="20"/>
      </w:rPr>
      <w:t xml:space="preserve">W&amp;EHF </w:t>
    </w:r>
    <w:r w:rsidR="005B27A5">
      <w:rPr>
        <w:rFonts w:ascii="Calibri" w:hAnsi="Calibri"/>
        <w:bCs/>
        <w:smallCaps/>
        <w:color w:val="483A6E"/>
        <w:sz w:val="20"/>
      </w:rPr>
      <w:t>2023</w:t>
    </w:r>
    <w:r w:rsidR="001F0BE3">
      <w:rPr>
        <w:rFonts w:ascii="Calibri" w:hAnsi="Calibri"/>
        <w:bCs/>
        <w:smallCaps/>
        <w:color w:val="483A6E"/>
        <w:sz w:val="20"/>
      </w:rPr>
      <w:t xml:space="preserve"> POSSIBILITY GRANTS </w:t>
    </w:r>
    <w:r w:rsidR="005B27A5">
      <w:rPr>
        <w:rFonts w:ascii="Calibri" w:hAnsi="Calibri"/>
        <w:bCs/>
        <w:smallCaps/>
        <w:color w:val="483A6E"/>
        <w:sz w:val="20"/>
      </w:rPr>
      <w:t>| NOMINATION FORM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6506" w14:textId="43D449E1" w:rsidR="00226154" w:rsidRDefault="00226154" w:rsidP="000370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4AB"/>
    <w:multiLevelType w:val="hybridMultilevel"/>
    <w:tmpl w:val="95BCEF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601C04"/>
    <w:multiLevelType w:val="hybridMultilevel"/>
    <w:tmpl w:val="02ACB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3092A"/>
    <w:multiLevelType w:val="hybridMultilevel"/>
    <w:tmpl w:val="882A1652"/>
    <w:lvl w:ilvl="0" w:tplc="3042CA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54DFD"/>
    <w:multiLevelType w:val="hybridMultilevel"/>
    <w:tmpl w:val="B9127006"/>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0DDB2CF2"/>
    <w:multiLevelType w:val="hybridMultilevel"/>
    <w:tmpl w:val="867A7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CD288A0">
      <w:numFmt w:val="bullet"/>
      <w:lvlText w:val="•"/>
      <w:lvlJc w:val="left"/>
      <w:pPr>
        <w:ind w:left="2160" w:hanging="360"/>
      </w:pPr>
      <w:rPr>
        <w:rFonts w:ascii="Georgia" w:eastAsia="Times New Roma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87DD1"/>
    <w:multiLevelType w:val="hybridMultilevel"/>
    <w:tmpl w:val="C644A6A2"/>
    <w:lvl w:ilvl="0" w:tplc="FFFFFFFF">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3857E5"/>
    <w:multiLevelType w:val="hybridMultilevel"/>
    <w:tmpl w:val="8558F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C6096"/>
    <w:multiLevelType w:val="hybridMultilevel"/>
    <w:tmpl w:val="4B7427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2E0A81"/>
    <w:multiLevelType w:val="hybridMultilevel"/>
    <w:tmpl w:val="6A802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EF5050"/>
    <w:multiLevelType w:val="hybridMultilevel"/>
    <w:tmpl w:val="5BBCA68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566045"/>
    <w:multiLevelType w:val="hybridMultilevel"/>
    <w:tmpl w:val="28A0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C5F78"/>
    <w:multiLevelType w:val="hybridMultilevel"/>
    <w:tmpl w:val="BBF42448"/>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5282B8D"/>
    <w:multiLevelType w:val="hybridMultilevel"/>
    <w:tmpl w:val="3BAED3CE"/>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8A3D04"/>
    <w:multiLevelType w:val="hybridMultilevel"/>
    <w:tmpl w:val="0234E97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540F28"/>
    <w:multiLevelType w:val="hybridMultilevel"/>
    <w:tmpl w:val="6D5CC98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B06E6"/>
    <w:multiLevelType w:val="hybridMultilevel"/>
    <w:tmpl w:val="56CE7AAE"/>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6D3285"/>
    <w:multiLevelType w:val="hybridMultilevel"/>
    <w:tmpl w:val="A0D22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1A08FC"/>
    <w:multiLevelType w:val="hybridMultilevel"/>
    <w:tmpl w:val="05A83CC2"/>
    <w:lvl w:ilvl="0" w:tplc="04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3DBE6BC8"/>
    <w:multiLevelType w:val="hybridMultilevel"/>
    <w:tmpl w:val="A204E154"/>
    <w:lvl w:ilvl="0" w:tplc="04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40152C3C"/>
    <w:multiLevelType w:val="hybridMultilevel"/>
    <w:tmpl w:val="A5FAD020"/>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43084D64"/>
    <w:multiLevelType w:val="hybridMultilevel"/>
    <w:tmpl w:val="5C465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9976D9"/>
    <w:multiLevelType w:val="hybridMultilevel"/>
    <w:tmpl w:val="0E36940A"/>
    <w:lvl w:ilvl="0" w:tplc="FFFFFFFF">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475C4AE3"/>
    <w:multiLevelType w:val="hybridMultilevel"/>
    <w:tmpl w:val="5F28D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C87AE1"/>
    <w:multiLevelType w:val="hybridMultilevel"/>
    <w:tmpl w:val="D556F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941455"/>
    <w:multiLevelType w:val="hybridMultilevel"/>
    <w:tmpl w:val="5F1E5CD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510B56"/>
    <w:multiLevelType w:val="hybridMultilevel"/>
    <w:tmpl w:val="44F8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C3D15"/>
    <w:multiLevelType w:val="hybridMultilevel"/>
    <w:tmpl w:val="3DB48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4904F4"/>
    <w:multiLevelType w:val="multilevel"/>
    <w:tmpl w:val="6A76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7C13BB"/>
    <w:multiLevelType w:val="hybridMultilevel"/>
    <w:tmpl w:val="47C02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32B97"/>
    <w:multiLevelType w:val="hybridMultilevel"/>
    <w:tmpl w:val="B65C6E5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E97604"/>
    <w:multiLevelType w:val="hybridMultilevel"/>
    <w:tmpl w:val="AB4AA91E"/>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F26744"/>
    <w:multiLevelType w:val="hybridMultilevel"/>
    <w:tmpl w:val="50B470E0"/>
    <w:lvl w:ilvl="0" w:tplc="04090005">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DC4722"/>
    <w:multiLevelType w:val="hybridMultilevel"/>
    <w:tmpl w:val="43F8ED98"/>
    <w:lvl w:ilvl="0" w:tplc="04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67F97ADC"/>
    <w:multiLevelType w:val="hybridMultilevel"/>
    <w:tmpl w:val="62B2D2F4"/>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F707184"/>
    <w:multiLevelType w:val="hybridMultilevel"/>
    <w:tmpl w:val="27CE6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418FF"/>
    <w:multiLevelType w:val="hybridMultilevel"/>
    <w:tmpl w:val="604A634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B71EED"/>
    <w:multiLevelType w:val="hybridMultilevel"/>
    <w:tmpl w:val="5D2E2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76F2B9A"/>
    <w:multiLevelType w:val="hybridMultilevel"/>
    <w:tmpl w:val="C5F28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B4761"/>
    <w:multiLevelType w:val="hybridMultilevel"/>
    <w:tmpl w:val="02163D1A"/>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902E29"/>
    <w:multiLevelType w:val="hybridMultilevel"/>
    <w:tmpl w:val="1106678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3702611">
    <w:abstractNumId w:val="4"/>
  </w:num>
  <w:num w:numId="2" w16cid:durableId="805005516">
    <w:abstractNumId w:val="24"/>
  </w:num>
  <w:num w:numId="3" w16cid:durableId="1956673533">
    <w:abstractNumId w:val="20"/>
  </w:num>
  <w:num w:numId="4" w16cid:durableId="1454129499">
    <w:abstractNumId w:val="5"/>
  </w:num>
  <w:num w:numId="5" w16cid:durableId="1086072985">
    <w:abstractNumId w:val="6"/>
  </w:num>
  <w:num w:numId="6" w16cid:durableId="1717049034">
    <w:abstractNumId w:val="35"/>
  </w:num>
  <w:num w:numId="7" w16cid:durableId="155264180">
    <w:abstractNumId w:val="14"/>
  </w:num>
  <w:num w:numId="8" w16cid:durableId="1803158304">
    <w:abstractNumId w:val="21"/>
  </w:num>
  <w:num w:numId="9" w16cid:durableId="1608274504">
    <w:abstractNumId w:val="22"/>
  </w:num>
  <w:num w:numId="10" w16cid:durableId="1923247975">
    <w:abstractNumId w:val="34"/>
  </w:num>
  <w:num w:numId="11" w16cid:durableId="1639646314">
    <w:abstractNumId w:val="27"/>
  </w:num>
  <w:num w:numId="12" w16cid:durableId="1618901565">
    <w:abstractNumId w:val="28"/>
  </w:num>
  <w:num w:numId="13" w16cid:durableId="1000423347">
    <w:abstractNumId w:val="23"/>
  </w:num>
  <w:num w:numId="14" w16cid:durableId="471560478">
    <w:abstractNumId w:val="1"/>
  </w:num>
  <w:num w:numId="15" w16cid:durableId="491485090">
    <w:abstractNumId w:val="10"/>
  </w:num>
  <w:num w:numId="16" w16cid:durableId="1336954048">
    <w:abstractNumId w:val="16"/>
  </w:num>
  <w:num w:numId="17" w16cid:durableId="1354457554">
    <w:abstractNumId w:val="37"/>
  </w:num>
  <w:num w:numId="18" w16cid:durableId="906912888">
    <w:abstractNumId w:val="7"/>
  </w:num>
  <w:num w:numId="19" w16cid:durableId="1845045470">
    <w:abstractNumId w:val="8"/>
  </w:num>
  <w:num w:numId="20" w16cid:durableId="660306948">
    <w:abstractNumId w:val="0"/>
  </w:num>
  <w:num w:numId="21" w16cid:durableId="561718974">
    <w:abstractNumId w:val="36"/>
  </w:num>
  <w:num w:numId="22" w16cid:durableId="1694257666">
    <w:abstractNumId w:val="26"/>
  </w:num>
  <w:num w:numId="23" w16cid:durableId="547685904">
    <w:abstractNumId w:val="18"/>
  </w:num>
  <w:num w:numId="24" w16cid:durableId="1499466828">
    <w:abstractNumId w:val="17"/>
  </w:num>
  <w:num w:numId="25" w16cid:durableId="792212894">
    <w:abstractNumId w:val="32"/>
  </w:num>
  <w:num w:numId="26" w16cid:durableId="1281911794">
    <w:abstractNumId w:val="2"/>
  </w:num>
  <w:num w:numId="27" w16cid:durableId="756437075">
    <w:abstractNumId w:val="19"/>
  </w:num>
  <w:num w:numId="28" w16cid:durableId="1566918207">
    <w:abstractNumId w:val="31"/>
  </w:num>
  <w:num w:numId="29" w16cid:durableId="797651396">
    <w:abstractNumId w:val="3"/>
  </w:num>
  <w:num w:numId="30" w16cid:durableId="1098983838">
    <w:abstractNumId w:val="11"/>
  </w:num>
  <w:num w:numId="31" w16cid:durableId="1546138405">
    <w:abstractNumId w:val="30"/>
  </w:num>
  <w:num w:numId="32" w16cid:durableId="1186674622">
    <w:abstractNumId w:val="9"/>
  </w:num>
  <w:num w:numId="33" w16cid:durableId="527838397">
    <w:abstractNumId w:val="39"/>
  </w:num>
  <w:num w:numId="34" w16cid:durableId="1918322208">
    <w:abstractNumId w:val="13"/>
  </w:num>
  <w:num w:numId="35" w16cid:durableId="77293550">
    <w:abstractNumId w:val="29"/>
  </w:num>
  <w:num w:numId="36" w16cid:durableId="1294214270">
    <w:abstractNumId w:val="15"/>
  </w:num>
  <w:num w:numId="37" w16cid:durableId="376319476">
    <w:abstractNumId w:val="33"/>
  </w:num>
  <w:num w:numId="38" w16cid:durableId="582765192">
    <w:abstractNumId w:val="38"/>
  </w:num>
  <w:num w:numId="39" w16cid:durableId="243758818">
    <w:abstractNumId w:val="12"/>
  </w:num>
  <w:num w:numId="40" w16cid:durableId="112237917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C4"/>
    <w:rsid w:val="00015F8A"/>
    <w:rsid w:val="00020E88"/>
    <w:rsid w:val="00024D6B"/>
    <w:rsid w:val="00026088"/>
    <w:rsid w:val="000261C5"/>
    <w:rsid w:val="0003313D"/>
    <w:rsid w:val="00037044"/>
    <w:rsid w:val="00040E62"/>
    <w:rsid w:val="00041428"/>
    <w:rsid w:val="00043275"/>
    <w:rsid w:val="000503D0"/>
    <w:rsid w:val="0005226E"/>
    <w:rsid w:val="00053444"/>
    <w:rsid w:val="00061832"/>
    <w:rsid w:val="00067A36"/>
    <w:rsid w:val="00067BAE"/>
    <w:rsid w:val="00070788"/>
    <w:rsid w:val="00081355"/>
    <w:rsid w:val="00086264"/>
    <w:rsid w:val="00093526"/>
    <w:rsid w:val="00096AFA"/>
    <w:rsid w:val="000A2ABD"/>
    <w:rsid w:val="000B1CE2"/>
    <w:rsid w:val="000B6FB3"/>
    <w:rsid w:val="000C24CA"/>
    <w:rsid w:val="000C3308"/>
    <w:rsid w:val="000C3AF8"/>
    <w:rsid w:val="000C5219"/>
    <w:rsid w:val="000C526F"/>
    <w:rsid w:val="000D1F26"/>
    <w:rsid w:val="000D45ED"/>
    <w:rsid w:val="000D4817"/>
    <w:rsid w:val="000D606E"/>
    <w:rsid w:val="000E289B"/>
    <w:rsid w:val="000E3889"/>
    <w:rsid w:val="000E441E"/>
    <w:rsid w:val="000E7295"/>
    <w:rsid w:val="000E74B6"/>
    <w:rsid w:val="000F4F52"/>
    <w:rsid w:val="0010270C"/>
    <w:rsid w:val="00115883"/>
    <w:rsid w:val="00117276"/>
    <w:rsid w:val="0011782C"/>
    <w:rsid w:val="00120B83"/>
    <w:rsid w:val="00121353"/>
    <w:rsid w:val="00122413"/>
    <w:rsid w:val="001230FC"/>
    <w:rsid w:val="00132453"/>
    <w:rsid w:val="00132BB8"/>
    <w:rsid w:val="00144024"/>
    <w:rsid w:val="00167526"/>
    <w:rsid w:val="00171504"/>
    <w:rsid w:val="00176458"/>
    <w:rsid w:val="00177393"/>
    <w:rsid w:val="00180CA0"/>
    <w:rsid w:val="00186310"/>
    <w:rsid w:val="00197631"/>
    <w:rsid w:val="001A7325"/>
    <w:rsid w:val="001B263C"/>
    <w:rsid w:val="001B353E"/>
    <w:rsid w:val="001C4D3D"/>
    <w:rsid w:val="001C5FBB"/>
    <w:rsid w:val="001C621C"/>
    <w:rsid w:val="001C661A"/>
    <w:rsid w:val="001D5EC5"/>
    <w:rsid w:val="001E168F"/>
    <w:rsid w:val="001E2177"/>
    <w:rsid w:val="001E6F95"/>
    <w:rsid w:val="001F0BE3"/>
    <w:rsid w:val="001F1BC4"/>
    <w:rsid w:val="00202240"/>
    <w:rsid w:val="00207460"/>
    <w:rsid w:val="0022242B"/>
    <w:rsid w:val="00226154"/>
    <w:rsid w:val="00227E5F"/>
    <w:rsid w:val="00230F3B"/>
    <w:rsid w:val="00231F74"/>
    <w:rsid w:val="0024254D"/>
    <w:rsid w:val="00244AC2"/>
    <w:rsid w:val="00256EE3"/>
    <w:rsid w:val="00264E06"/>
    <w:rsid w:val="00285532"/>
    <w:rsid w:val="00285DC7"/>
    <w:rsid w:val="00296C8D"/>
    <w:rsid w:val="002A6261"/>
    <w:rsid w:val="002B610C"/>
    <w:rsid w:val="002C1EDF"/>
    <w:rsid w:val="002C37C4"/>
    <w:rsid w:val="002C4DA4"/>
    <w:rsid w:val="002E33D8"/>
    <w:rsid w:val="002E639F"/>
    <w:rsid w:val="002F22EF"/>
    <w:rsid w:val="002F6D0A"/>
    <w:rsid w:val="002F700E"/>
    <w:rsid w:val="003007B5"/>
    <w:rsid w:val="00300BEC"/>
    <w:rsid w:val="003030C8"/>
    <w:rsid w:val="00303B71"/>
    <w:rsid w:val="00305EE8"/>
    <w:rsid w:val="00324A44"/>
    <w:rsid w:val="0033460C"/>
    <w:rsid w:val="00334B70"/>
    <w:rsid w:val="00352BDA"/>
    <w:rsid w:val="003615B7"/>
    <w:rsid w:val="00370019"/>
    <w:rsid w:val="0037030F"/>
    <w:rsid w:val="0038204E"/>
    <w:rsid w:val="00385B6C"/>
    <w:rsid w:val="00396A3E"/>
    <w:rsid w:val="003A0B70"/>
    <w:rsid w:val="003A45CA"/>
    <w:rsid w:val="003A4A8C"/>
    <w:rsid w:val="003A7199"/>
    <w:rsid w:val="003B2B39"/>
    <w:rsid w:val="003B552A"/>
    <w:rsid w:val="003B7FED"/>
    <w:rsid w:val="003D0E43"/>
    <w:rsid w:val="003E2832"/>
    <w:rsid w:val="003E3E76"/>
    <w:rsid w:val="00400EE3"/>
    <w:rsid w:val="00401320"/>
    <w:rsid w:val="00405540"/>
    <w:rsid w:val="00411A16"/>
    <w:rsid w:val="00421CBB"/>
    <w:rsid w:val="00425C78"/>
    <w:rsid w:val="00435DC2"/>
    <w:rsid w:val="004406F2"/>
    <w:rsid w:val="00444316"/>
    <w:rsid w:val="00444CF2"/>
    <w:rsid w:val="00447609"/>
    <w:rsid w:val="00450446"/>
    <w:rsid w:val="00451E16"/>
    <w:rsid w:val="00451E58"/>
    <w:rsid w:val="00455BBA"/>
    <w:rsid w:val="00456A6E"/>
    <w:rsid w:val="004578FC"/>
    <w:rsid w:val="00461B3F"/>
    <w:rsid w:val="004752CA"/>
    <w:rsid w:val="004958F1"/>
    <w:rsid w:val="004A0934"/>
    <w:rsid w:val="004B0384"/>
    <w:rsid w:val="004B313B"/>
    <w:rsid w:val="004C068D"/>
    <w:rsid w:val="004C152D"/>
    <w:rsid w:val="004C46CA"/>
    <w:rsid w:val="004C5FB7"/>
    <w:rsid w:val="004D3505"/>
    <w:rsid w:val="004D3875"/>
    <w:rsid w:val="004D407E"/>
    <w:rsid w:val="004D458F"/>
    <w:rsid w:val="004D49E0"/>
    <w:rsid w:val="004D537D"/>
    <w:rsid w:val="004D5EB5"/>
    <w:rsid w:val="004E3141"/>
    <w:rsid w:val="004E3782"/>
    <w:rsid w:val="004E4AEA"/>
    <w:rsid w:val="004F1235"/>
    <w:rsid w:val="00500635"/>
    <w:rsid w:val="00501948"/>
    <w:rsid w:val="00501DF6"/>
    <w:rsid w:val="00505364"/>
    <w:rsid w:val="00507C24"/>
    <w:rsid w:val="00522C08"/>
    <w:rsid w:val="00523830"/>
    <w:rsid w:val="005465C3"/>
    <w:rsid w:val="00546703"/>
    <w:rsid w:val="00547939"/>
    <w:rsid w:val="00552024"/>
    <w:rsid w:val="005537DE"/>
    <w:rsid w:val="005651E0"/>
    <w:rsid w:val="00566F9E"/>
    <w:rsid w:val="005670DE"/>
    <w:rsid w:val="005709A5"/>
    <w:rsid w:val="00573C79"/>
    <w:rsid w:val="00583719"/>
    <w:rsid w:val="0058425C"/>
    <w:rsid w:val="00585447"/>
    <w:rsid w:val="005A1289"/>
    <w:rsid w:val="005A2B13"/>
    <w:rsid w:val="005A5879"/>
    <w:rsid w:val="005B1AB8"/>
    <w:rsid w:val="005B27A5"/>
    <w:rsid w:val="005B6ED2"/>
    <w:rsid w:val="005C02AE"/>
    <w:rsid w:val="005D29CF"/>
    <w:rsid w:val="005D5F51"/>
    <w:rsid w:val="005D66C8"/>
    <w:rsid w:val="005E4424"/>
    <w:rsid w:val="005E6AE2"/>
    <w:rsid w:val="005E74C9"/>
    <w:rsid w:val="005F4A9E"/>
    <w:rsid w:val="005F5993"/>
    <w:rsid w:val="005F6EA9"/>
    <w:rsid w:val="006032A1"/>
    <w:rsid w:val="00611830"/>
    <w:rsid w:val="00630F7D"/>
    <w:rsid w:val="00631C3C"/>
    <w:rsid w:val="0063396F"/>
    <w:rsid w:val="0063781F"/>
    <w:rsid w:val="006419CA"/>
    <w:rsid w:val="00652735"/>
    <w:rsid w:val="006529D3"/>
    <w:rsid w:val="00654AC2"/>
    <w:rsid w:val="00655894"/>
    <w:rsid w:val="00661088"/>
    <w:rsid w:val="00664032"/>
    <w:rsid w:val="00671080"/>
    <w:rsid w:val="00684D17"/>
    <w:rsid w:val="00691EFA"/>
    <w:rsid w:val="006A2174"/>
    <w:rsid w:val="006A3940"/>
    <w:rsid w:val="006A4773"/>
    <w:rsid w:val="006A4853"/>
    <w:rsid w:val="006B05A3"/>
    <w:rsid w:val="006B4DB7"/>
    <w:rsid w:val="006B5148"/>
    <w:rsid w:val="006B6082"/>
    <w:rsid w:val="006C29A1"/>
    <w:rsid w:val="006C4114"/>
    <w:rsid w:val="006D1A52"/>
    <w:rsid w:val="006E611D"/>
    <w:rsid w:val="006F1AD6"/>
    <w:rsid w:val="007031C1"/>
    <w:rsid w:val="00721084"/>
    <w:rsid w:val="0072281A"/>
    <w:rsid w:val="00725536"/>
    <w:rsid w:val="00730705"/>
    <w:rsid w:val="007325B7"/>
    <w:rsid w:val="00733929"/>
    <w:rsid w:val="0074483D"/>
    <w:rsid w:val="00747EE7"/>
    <w:rsid w:val="00755F9C"/>
    <w:rsid w:val="00757E50"/>
    <w:rsid w:val="0076150B"/>
    <w:rsid w:val="0077147A"/>
    <w:rsid w:val="00773466"/>
    <w:rsid w:val="00792E14"/>
    <w:rsid w:val="007A3068"/>
    <w:rsid w:val="007A5939"/>
    <w:rsid w:val="007B26BA"/>
    <w:rsid w:val="007B297A"/>
    <w:rsid w:val="007B4802"/>
    <w:rsid w:val="007B4B4A"/>
    <w:rsid w:val="007B7155"/>
    <w:rsid w:val="007B7644"/>
    <w:rsid w:val="007C3EB5"/>
    <w:rsid w:val="007C414D"/>
    <w:rsid w:val="007C7BDA"/>
    <w:rsid w:val="007C7F3E"/>
    <w:rsid w:val="007D22B3"/>
    <w:rsid w:val="007D2598"/>
    <w:rsid w:val="007E06E0"/>
    <w:rsid w:val="007E6123"/>
    <w:rsid w:val="007E64E5"/>
    <w:rsid w:val="00805C18"/>
    <w:rsid w:val="00816636"/>
    <w:rsid w:val="00817660"/>
    <w:rsid w:val="00820629"/>
    <w:rsid w:val="00836AA6"/>
    <w:rsid w:val="008371BF"/>
    <w:rsid w:val="00837884"/>
    <w:rsid w:val="008435E5"/>
    <w:rsid w:val="00843F9B"/>
    <w:rsid w:val="00844B06"/>
    <w:rsid w:val="00854836"/>
    <w:rsid w:val="0086318B"/>
    <w:rsid w:val="00866E72"/>
    <w:rsid w:val="0087280D"/>
    <w:rsid w:val="0087594F"/>
    <w:rsid w:val="00875BE6"/>
    <w:rsid w:val="008812B8"/>
    <w:rsid w:val="00890D42"/>
    <w:rsid w:val="00892579"/>
    <w:rsid w:val="00892EC1"/>
    <w:rsid w:val="008960C4"/>
    <w:rsid w:val="008A05C1"/>
    <w:rsid w:val="008A2351"/>
    <w:rsid w:val="008A4050"/>
    <w:rsid w:val="008A531A"/>
    <w:rsid w:val="008B0774"/>
    <w:rsid w:val="008B2605"/>
    <w:rsid w:val="008B678B"/>
    <w:rsid w:val="008C205D"/>
    <w:rsid w:val="008C53F4"/>
    <w:rsid w:val="008C7360"/>
    <w:rsid w:val="008E4651"/>
    <w:rsid w:val="008E4B4E"/>
    <w:rsid w:val="008F2B49"/>
    <w:rsid w:val="008F2C1A"/>
    <w:rsid w:val="00901C46"/>
    <w:rsid w:val="00905E9C"/>
    <w:rsid w:val="00914C1B"/>
    <w:rsid w:val="00917A2C"/>
    <w:rsid w:val="00917BF3"/>
    <w:rsid w:val="00921333"/>
    <w:rsid w:val="009344A7"/>
    <w:rsid w:val="00941449"/>
    <w:rsid w:val="00942B5F"/>
    <w:rsid w:val="00946FF6"/>
    <w:rsid w:val="009617E3"/>
    <w:rsid w:val="009651E0"/>
    <w:rsid w:val="009671DA"/>
    <w:rsid w:val="00970714"/>
    <w:rsid w:val="00974C9D"/>
    <w:rsid w:val="00985DD2"/>
    <w:rsid w:val="00985DF4"/>
    <w:rsid w:val="009C2620"/>
    <w:rsid w:val="009C4893"/>
    <w:rsid w:val="009C7641"/>
    <w:rsid w:val="009D078D"/>
    <w:rsid w:val="009D403A"/>
    <w:rsid w:val="009D4295"/>
    <w:rsid w:val="009D5F6D"/>
    <w:rsid w:val="009E1238"/>
    <w:rsid w:val="009E49FF"/>
    <w:rsid w:val="009E6DEC"/>
    <w:rsid w:val="009F2575"/>
    <w:rsid w:val="009F692E"/>
    <w:rsid w:val="00A01A03"/>
    <w:rsid w:val="00A030DE"/>
    <w:rsid w:val="00A04A12"/>
    <w:rsid w:val="00A04DFD"/>
    <w:rsid w:val="00A05C0C"/>
    <w:rsid w:val="00A110E2"/>
    <w:rsid w:val="00A14093"/>
    <w:rsid w:val="00A14635"/>
    <w:rsid w:val="00A2364F"/>
    <w:rsid w:val="00A25BE9"/>
    <w:rsid w:val="00A2717A"/>
    <w:rsid w:val="00A4246E"/>
    <w:rsid w:val="00A54806"/>
    <w:rsid w:val="00A64DC3"/>
    <w:rsid w:val="00A66F6F"/>
    <w:rsid w:val="00A72AEA"/>
    <w:rsid w:val="00A7356B"/>
    <w:rsid w:val="00A74147"/>
    <w:rsid w:val="00A83C8B"/>
    <w:rsid w:val="00A85C1E"/>
    <w:rsid w:val="00A94F63"/>
    <w:rsid w:val="00A9540B"/>
    <w:rsid w:val="00A97A87"/>
    <w:rsid w:val="00AA0292"/>
    <w:rsid w:val="00AA186C"/>
    <w:rsid w:val="00AA361B"/>
    <w:rsid w:val="00AA425C"/>
    <w:rsid w:val="00AB3118"/>
    <w:rsid w:val="00AB7585"/>
    <w:rsid w:val="00AC1A57"/>
    <w:rsid w:val="00AC4D0E"/>
    <w:rsid w:val="00AC6D06"/>
    <w:rsid w:val="00AD2690"/>
    <w:rsid w:val="00AD35A3"/>
    <w:rsid w:val="00AD79FD"/>
    <w:rsid w:val="00AE16AF"/>
    <w:rsid w:val="00AE46F6"/>
    <w:rsid w:val="00AE47D2"/>
    <w:rsid w:val="00AF4BD4"/>
    <w:rsid w:val="00AF6381"/>
    <w:rsid w:val="00B02216"/>
    <w:rsid w:val="00B033E6"/>
    <w:rsid w:val="00B03A2E"/>
    <w:rsid w:val="00B06F9E"/>
    <w:rsid w:val="00B104CD"/>
    <w:rsid w:val="00B142CF"/>
    <w:rsid w:val="00B14C3C"/>
    <w:rsid w:val="00B21B67"/>
    <w:rsid w:val="00B22154"/>
    <w:rsid w:val="00B230FD"/>
    <w:rsid w:val="00B264EC"/>
    <w:rsid w:val="00B30D44"/>
    <w:rsid w:val="00B37FBC"/>
    <w:rsid w:val="00B41C1E"/>
    <w:rsid w:val="00B41F1F"/>
    <w:rsid w:val="00B44737"/>
    <w:rsid w:val="00B453E3"/>
    <w:rsid w:val="00B500BF"/>
    <w:rsid w:val="00B546B8"/>
    <w:rsid w:val="00B5599F"/>
    <w:rsid w:val="00B564FC"/>
    <w:rsid w:val="00B6391A"/>
    <w:rsid w:val="00B64172"/>
    <w:rsid w:val="00B75533"/>
    <w:rsid w:val="00B770F9"/>
    <w:rsid w:val="00B864A6"/>
    <w:rsid w:val="00B950D3"/>
    <w:rsid w:val="00B9785A"/>
    <w:rsid w:val="00BA1C1A"/>
    <w:rsid w:val="00BA3AB9"/>
    <w:rsid w:val="00BA4956"/>
    <w:rsid w:val="00BA4ECE"/>
    <w:rsid w:val="00BB2863"/>
    <w:rsid w:val="00BC1A9B"/>
    <w:rsid w:val="00BC474B"/>
    <w:rsid w:val="00BC5E5A"/>
    <w:rsid w:val="00BD4C1C"/>
    <w:rsid w:val="00BE218C"/>
    <w:rsid w:val="00BE6FE5"/>
    <w:rsid w:val="00BE78BF"/>
    <w:rsid w:val="00BF3BBA"/>
    <w:rsid w:val="00BF44CB"/>
    <w:rsid w:val="00C05944"/>
    <w:rsid w:val="00C14276"/>
    <w:rsid w:val="00C145F7"/>
    <w:rsid w:val="00C15465"/>
    <w:rsid w:val="00C15EC5"/>
    <w:rsid w:val="00C171E1"/>
    <w:rsid w:val="00C205BE"/>
    <w:rsid w:val="00C26630"/>
    <w:rsid w:val="00C31C83"/>
    <w:rsid w:val="00C444B5"/>
    <w:rsid w:val="00C4505A"/>
    <w:rsid w:val="00C47C9E"/>
    <w:rsid w:val="00C50CCC"/>
    <w:rsid w:val="00C5368C"/>
    <w:rsid w:val="00C5542F"/>
    <w:rsid w:val="00C55C9C"/>
    <w:rsid w:val="00C644AD"/>
    <w:rsid w:val="00C6539A"/>
    <w:rsid w:val="00C73B64"/>
    <w:rsid w:val="00C763F5"/>
    <w:rsid w:val="00C86349"/>
    <w:rsid w:val="00C97FC4"/>
    <w:rsid w:val="00CA2FBA"/>
    <w:rsid w:val="00CB263D"/>
    <w:rsid w:val="00CB2F61"/>
    <w:rsid w:val="00CB5DF7"/>
    <w:rsid w:val="00CC45C4"/>
    <w:rsid w:val="00CC66AD"/>
    <w:rsid w:val="00CD4A3B"/>
    <w:rsid w:val="00CD5EF4"/>
    <w:rsid w:val="00CE3739"/>
    <w:rsid w:val="00CE57C6"/>
    <w:rsid w:val="00CF1B88"/>
    <w:rsid w:val="00CF69B4"/>
    <w:rsid w:val="00D05021"/>
    <w:rsid w:val="00D05FE7"/>
    <w:rsid w:val="00D17893"/>
    <w:rsid w:val="00D24522"/>
    <w:rsid w:val="00D34745"/>
    <w:rsid w:val="00D37FD9"/>
    <w:rsid w:val="00D50CA1"/>
    <w:rsid w:val="00D50EAC"/>
    <w:rsid w:val="00D5318D"/>
    <w:rsid w:val="00D63C60"/>
    <w:rsid w:val="00D80178"/>
    <w:rsid w:val="00D84155"/>
    <w:rsid w:val="00D855D0"/>
    <w:rsid w:val="00D859DC"/>
    <w:rsid w:val="00D935F5"/>
    <w:rsid w:val="00D94422"/>
    <w:rsid w:val="00D96EF9"/>
    <w:rsid w:val="00DB2991"/>
    <w:rsid w:val="00DB3093"/>
    <w:rsid w:val="00DB4C23"/>
    <w:rsid w:val="00DC1EB6"/>
    <w:rsid w:val="00DC2F41"/>
    <w:rsid w:val="00DC761E"/>
    <w:rsid w:val="00DC78F2"/>
    <w:rsid w:val="00DD4264"/>
    <w:rsid w:val="00DE3E0E"/>
    <w:rsid w:val="00DE528E"/>
    <w:rsid w:val="00E0102E"/>
    <w:rsid w:val="00E0230C"/>
    <w:rsid w:val="00E02320"/>
    <w:rsid w:val="00E108D2"/>
    <w:rsid w:val="00E17545"/>
    <w:rsid w:val="00E22C2D"/>
    <w:rsid w:val="00E2626F"/>
    <w:rsid w:val="00E310BC"/>
    <w:rsid w:val="00E3553B"/>
    <w:rsid w:val="00E505C1"/>
    <w:rsid w:val="00E5102E"/>
    <w:rsid w:val="00E517E2"/>
    <w:rsid w:val="00E61096"/>
    <w:rsid w:val="00E75A40"/>
    <w:rsid w:val="00E80E24"/>
    <w:rsid w:val="00E822FF"/>
    <w:rsid w:val="00E90129"/>
    <w:rsid w:val="00E935AD"/>
    <w:rsid w:val="00EA5DF6"/>
    <w:rsid w:val="00EB016E"/>
    <w:rsid w:val="00EE332E"/>
    <w:rsid w:val="00EE41B3"/>
    <w:rsid w:val="00EF3278"/>
    <w:rsid w:val="00EF6AA0"/>
    <w:rsid w:val="00F0574A"/>
    <w:rsid w:val="00F06CA1"/>
    <w:rsid w:val="00F204D3"/>
    <w:rsid w:val="00F21433"/>
    <w:rsid w:val="00F30AA2"/>
    <w:rsid w:val="00F33A17"/>
    <w:rsid w:val="00F33EDF"/>
    <w:rsid w:val="00F35431"/>
    <w:rsid w:val="00F40651"/>
    <w:rsid w:val="00F51D60"/>
    <w:rsid w:val="00F566FF"/>
    <w:rsid w:val="00F6734B"/>
    <w:rsid w:val="00F77AA8"/>
    <w:rsid w:val="00F836B7"/>
    <w:rsid w:val="00F83C26"/>
    <w:rsid w:val="00F91B63"/>
    <w:rsid w:val="00F91CA5"/>
    <w:rsid w:val="00F93179"/>
    <w:rsid w:val="00F94B5E"/>
    <w:rsid w:val="00FA0657"/>
    <w:rsid w:val="00FA4E82"/>
    <w:rsid w:val="00FA59E1"/>
    <w:rsid w:val="00FA5BFE"/>
    <w:rsid w:val="00FA5F56"/>
    <w:rsid w:val="00FA683C"/>
    <w:rsid w:val="00FC0455"/>
    <w:rsid w:val="00FC294B"/>
    <w:rsid w:val="00FD4144"/>
    <w:rsid w:val="00FD6C07"/>
    <w:rsid w:val="00FD7B1D"/>
    <w:rsid w:val="00FF221D"/>
    <w:rsid w:val="00FF276B"/>
    <w:rsid w:val="00FF33A2"/>
    <w:rsid w:val="00FF7F6D"/>
    <w:rsid w:val="02368328"/>
    <w:rsid w:val="08464672"/>
    <w:rsid w:val="0A4F507F"/>
    <w:rsid w:val="0DDBB450"/>
    <w:rsid w:val="16DC36AB"/>
    <w:rsid w:val="1B1488ED"/>
    <w:rsid w:val="1C66814F"/>
    <w:rsid w:val="219FCBA5"/>
    <w:rsid w:val="21B885E3"/>
    <w:rsid w:val="2722B613"/>
    <w:rsid w:val="28E5DEDD"/>
    <w:rsid w:val="2AE5BBA4"/>
    <w:rsid w:val="3064F8DB"/>
    <w:rsid w:val="381A2C8E"/>
    <w:rsid w:val="3A0619A5"/>
    <w:rsid w:val="3C5B85DF"/>
    <w:rsid w:val="3CF0FE2B"/>
    <w:rsid w:val="4207A074"/>
    <w:rsid w:val="46AE3AB4"/>
    <w:rsid w:val="48934614"/>
    <w:rsid w:val="4AC872A3"/>
    <w:rsid w:val="4B704347"/>
    <w:rsid w:val="4C552FA2"/>
    <w:rsid w:val="4FD193FF"/>
    <w:rsid w:val="502C0816"/>
    <w:rsid w:val="5412F16D"/>
    <w:rsid w:val="5480C235"/>
    <w:rsid w:val="559B13E7"/>
    <w:rsid w:val="55E106F5"/>
    <w:rsid w:val="5A03B9F5"/>
    <w:rsid w:val="5A163C45"/>
    <w:rsid w:val="5CA66414"/>
    <w:rsid w:val="5D7C7F8F"/>
    <w:rsid w:val="5FDC5499"/>
    <w:rsid w:val="61CA8A85"/>
    <w:rsid w:val="623F71D7"/>
    <w:rsid w:val="64234F42"/>
    <w:rsid w:val="64F68218"/>
    <w:rsid w:val="65DDC0DC"/>
    <w:rsid w:val="6647546B"/>
    <w:rsid w:val="6771C992"/>
    <w:rsid w:val="6A228D79"/>
    <w:rsid w:val="6C48437E"/>
    <w:rsid w:val="7177020D"/>
    <w:rsid w:val="73552F7C"/>
    <w:rsid w:val="73FB8512"/>
    <w:rsid w:val="7555222B"/>
    <w:rsid w:val="78320FAE"/>
    <w:rsid w:val="7A144DEF"/>
    <w:rsid w:val="7A6FC242"/>
    <w:rsid w:val="7B6CFF7B"/>
    <w:rsid w:val="7BF243A7"/>
    <w:rsid w:val="7EF70C43"/>
    <w:rsid w:val="7F72B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B69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85532"/>
    <w:rPr>
      <w:sz w:val="24"/>
    </w:rPr>
  </w:style>
  <w:style w:type="paragraph" w:styleId="Heading1">
    <w:name w:val="heading 1"/>
    <w:basedOn w:val="Normal"/>
    <w:next w:val="Normal"/>
    <w:link w:val="Heading1Char"/>
    <w:qFormat/>
    <w:rsid w:val="008728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9785A"/>
    <w:pPr>
      <w:keepNext/>
      <w:outlineLvl w:val="1"/>
    </w:pPr>
    <w:rPr>
      <w:b/>
      <w:bCs/>
      <w:szCs w:val="24"/>
    </w:rPr>
  </w:style>
  <w:style w:type="paragraph" w:styleId="Heading3">
    <w:name w:val="heading 3"/>
    <w:basedOn w:val="Normal"/>
    <w:next w:val="Normal"/>
    <w:link w:val="Heading3Char"/>
    <w:semiHidden/>
    <w:unhideWhenUsed/>
    <w:qFormat/>
    <w:rsid w:val="005D5F5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sz w:val="20"/>
    </w:rPr>
  </w:style>
  <w:style w:type="paragraph" w:styleId="Header">
    <w:name w:val="header"/>
    <w:basedOn w:val="Normal"/>
    <w:link w:val="HeaderChar"/>
    <w:rsid w:val="00892579"/>
    <w:pPr>
      <w:tabs>
        <w:tab w:val="center" w:pos="4320"/>
        <w:tab w:val="right" w:pos="8640"/>
      </w:tabs>
    </w:pPr>
  </w:style>
  <w:style w:type="paragraph" w:styleId="Footer">
    <w:name w:val="footer"/>
    <w:basedOn w:val="Normal"/>
    <w:rsid w:val="00892579"/>
    <w:pPr>
      <w:tabs>
        <w:tab w:val="center" w:pos="4320"/>
        <w:tab w:val="right" w:pos="8640"/>
      </w:tabs>
    </w:pPr>
  </w:style>
  <w:style w:type="character" w:styleId="PageNumber">
    <w:name w:val="page number"/>
    <w:basedOn w:val="DefaultParagraphFont"/>
    <w:rsid w:val="00892579"/>
  </w:style>
  <w:style w:type="paragraph" w:styleId="BalloonText">
    <w:name w:val="Balloon Text"/>
    <w:basedOn w:val="Normal"/>
    <w:semiHidden/>
    <w:rsid w:val="00B14C3C"/>
    <w:rPr>
      <w:rFonts w:ascii="Tahoma" w:hAnsi="Tahoma" w:cs="Tahoma"/>
      <w:sz w:val="16"/>
      <w:szCs w:val="16"/>
    </w:rPr>
  </w:style>
  <w:style w:type="table" w:styleId="TableGrid">
    <w:name w:val="Table Grid"/>
    <w:basedOn w:val="TableNormal"/>
    <w:rsid w:val="00F94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47D2"/>
    <w:rPr>
      <w:color w:val="0000FF"/>
      <w:u w:val="single"/>
    </w:rPr>
  </w:style>
  <w:style w:type="paragraph" w:customStyle="1" w:styleId="a">
    <w:name w:val="_"/>
    <w:basedOn w:val="Normal"/>
    <w:rsid w:val="007C7F3E"/>
    <w:pPr>
      <w:widowControl w:val="0"/>
      <w:autoSpaceDE w:val="0"/>
      <w:autoSpaceDN w:val="0"/>
      <w:adjustRightInd w:val="0"/>
      <w:ind w:left="1620" w:hanging="450"/>
    </w:pPr>
    <w:rPr>
      <w:szCs w:val="24"/>
    </w:rPr>
  </w:style>
  <w:style w:type="character" w:customStyle="1" w:styleId="HeaderChar">
    <w:name w:val="Header Char"/>
    <w:link w:val="Header"/>
    <w:rsid w:val="007A3068"/>
    <w:rPr>
      <w:sz w:val="24"/>
    </w:rPr>
  </w:style>
  <w:style w:type="paragraph" w:styleId="ListParagraph">
    <w:name w:val="List Paragraph"/>
    <w:basedOn w:val="Normal"/>
    <w:uiPriority w:val="34"/>
    <w:qFormat/>
    <w:rsid w:val="009E6DEC"/>
    <w:pPr>
      <w:ind w:left="720"/>
      <w:contextualSpacing/>
    </w:pPr>
    <w:rPr>
      <w:szCs w:val="24"/>
    </w:rPr>
  </w:style>
  <w:style w:type="character" w:styleId="CommentReference">
    <w:name w:val="annotation reference"/>
    <w:basedOn w:val="DefaultParagraphFont"/>
    <w:rsid w:val="00654AC2"/>
    <w:rPr>
      <w:sz w:val="16"/>
      <w:szCs w:val="16"/>
    </w:rPr>
  </w:style>
  <w:style w:type="paragraph" w:styleId="CommentText">
    <w:name w:val="annotation text"/>
    <w:basedOn w:val="Normal"/>
    <w:link w:val="CommentTextChar"/>
    <w:rsid w:val="00654AC2"/>
    <w:rPr>
      <w:sz w:val="20"/>
    </w:rPr>
  </w:style>
  <w:style w:type="character" w:customStyle="1" w:styleId="CommentTextChar">
    <w:name w:val="Comment Text Char"/>
    <w:basedOn w:val="DefaultParagraphFont"/>
    <w:link w:val="CommentText"/>
    <w:rsid w:val="00654AC2"/>
  </w:style>
  <w:style w:type="paragraph" w:styleId="CommentSubject">
    <w:name w:val="annotation subject"/>
    <w:basedOn w:val="CommentText"/>
    <w:next w:val="CommentText"/>
    <w:link w:val="CommentSubjectChar"/>
    <w:rsid w:val="00654AC2"/>
    <w:rPr>
      <w:b/>
      <w:bCs/>
    </w:rPr>
  </w:style>
  <w:style w:type="character" w:customStyle="1" w:styleId="CommentSubjectChar">
    <w:name w:val="Comment Subject Char"/>
    <w:basedOn w:val="CommentTextChar"/>
    <w:link w:val="CommentSubject"/>
    <w:rsid w:val="00654AC2"/>
    <w:rPr>
      <w:b/>
      <w:bCs/>
    </w:rPr>
  </w:style>
  <w:style w:type="character" w:customStyle="1" w:styleId="Heading2Char">
    <w:name w:val="Heading 2 Char"/>
    <w:basedOn w:val="DefaultParagraphFont"/>
    <w:link w:val="Heading2"/>
    <w:rsid w:val="00B9785A"/>
    <w:rPr>
      <w:b/>
      <w:bCs/>
      <w:sz w:val="24"/>
      <w:szCs w:val="24"/>
    </w:rPr>
  </w:style>
  <w:style w:type="character" w:customStyle="1" w:styleId="Heading1Char">
    <w:name w:val="Heading 1 Char"/>
    <w:basedOn w:val="DefaultParagraphFont"/>
    <w:link w:val="Heading1"/>
    <w:rsid w:val="0087280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rsid w:val="001C661A"/>
    <w:rPr>
      <w:color w:val="605E5C"/>
      <w:shd w:val="clear" w:color="auto" w:fill="E1DFDD"/>
    </w:rPr>
  </w:style>
  <w:style w:type="character" w:customStyle="1" w:styleId="Heading3Char">
    <w:name w:val="Heading 3 Char"/>
    <w:basedOn w:val="DefaultParagraphFont"/>
    <w:link w:val="Heading3"/>
    <w:semiHidden/>
    <w:rsid w:val="005D5F5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8162">
      <w:bodyDiv w:val="1"/>
      <w:marLeft w:val="0"/>
      <w:marRight w:val="0"/>
      <w:marTop w:val="0"/>
      <w:marBottom w:val="0"/>
      <w:divBdr>
        <w:top w:val="none" w:sz="0" w:space="0" w:color="auto"/>
        <w:left w:val="none" w:sz="0" w:space="0" w:color="auto"/>
        <w:bottom w:val="none" w:sz="0" w:space="0" w:color="auto"/>
        <w:right w:val="none" w:sz="0" w:space="0" w:color="auto"/>
      </w:divBdr>
    </w:div>
    <w:div w:id="375396528">
      <w:bodyDiv w:val="1"/>
      <w:marLeft w:val="0"/>
      <w:marRight w:val="0"/>
      <w:marTop w:val="0"/>
      <w:marBottom w:val="0"/>
      <w:divBdr>
        <w:top w:val="none" w:sz="0" w:space="0" w:color="auto"/>
        <w:left w:val="none" w:sz="0" w:space="0" w:color="auto"/>
        <w:bottom w:val="none" w:sz="0" w:space="0" w:color="auto"/>
        <w:right w:val="none" w:sz="0" w:space="0" w:color="auto"/>
      </w:divBdr>
    </w:div>
    <w:div w:id="413473138">
      <w:bodyDiv w:val="1"/>
      <w:marLeft w:val="0"/>
      <w:marRight w:val="0"/>
      <w:marTop w:val="0"/>
      <w:marBottom w:val="0"/>
      <w:divBdr>
        <w:top w:val="none" w:sz="0" w:space="0" w:color="auto"/>
        <w:left w:val="none" w:sz="0" w:space="0" w:color="auto"/>
        <w:bottom w:val="none" w:sz="0" w:space="0" w:color="auto"/>
        <w:right w:val="none" w:sz="0" w:space="0" w:color="auto"/>
      </w:divBdr>
    </w:div>
    <w:div w:id="460878090">
      <w:bodyDiv w:val="1"/>
      <w:marLeft w:val="0"/>
      <w:marRight w:val="0"/>
      <w:marTop w:val="0"/>
      <w:marBottom w:val="0"/>
      <w:divBdr>
        <w:top w:val="none" w:sz="0" w:space="0" w:color="auto"/>
        <w:left w:val="none" w:sz="0" w:space="0" w:color="auto"/>
        <w:bottom w:val="none" w:sz="0" w:space="0" w:color="auto"/>
        <w:right w:val="none" w:sz="0" w:space="0" w:color="auto"/>
      </w:divBdr>
    </w:div>
    <w:div w:id="674652813">
      <w:bodyDiv w:val="1"/>
      <w:marLeft w:val="0"/>
      <w:marRight w:val="0"/>
      <w:marTop w:val="0"/>
      <w:marBottom w:val="0"/>
      <w:divBdr>
        <w:top w:val="none" w:sz="0" w:space="0" w:color="auto"/>
        <w:left w:val="none" w:sz="0" w:space="0" w:color="auto"/>
        <w:bottom w:val="none" w:sz="0" w:space="0" w:color="auto"/>
        <w:right w:val="none" w:sz="0" w:space="0" w:color="auto"/>
      </w:divBdr>
    </w:div>
    <w:div w:id="872616030">
      <w:bodyDiv w:val="1"/>
      <w:marLeft w:val="0"/>
      <w:marRight w:val="0"/>
      <w:marTop w:val="0"/>
      <w:marBottom w:val="0"/>
      <w:divBdr>
        <w:top w:val="none" w:sz="0" w:space="0" w:color="auto"/>
        <w:left w:val="none" w:sz="0" w:space="0" w:color="auto"/>
        <w:bottom w:val="none" w:sz="0" w:space="0" w:color="auto"/>
        <w:right w:val="none" w:sz="0" w:space="0" w:color="auto"/>
      </w:divBdr>
    </w:div>
    <w:div w:id="979767735">
      <w:bodyDiv w:val="1"/>
      <w:marLeft w:val="0"/>
      <w:marRight w:val="0"/>
      <w:marTop w:val="0"/>
      <w:marBottom w:val="0"/>
      <w:divBdr>
        <w:top w:val="none" w:sz="0" w:space="0" w:color="auto"/>
        <w:left w:val="none" w:sz="0" w:space="0" w:color="auto"/>
        <w:bottom w:val="none" w:sz="0" w:space="0" w:color="auto"/>
        <w:right w:val="none" w:sz="0" w:space="0" w:color="auto"/>
      </w:divBdr>
    </w:div>
    <w:div w:id="1093473578">
      <w:bodyDiv w:val="1"/>
      <w:marLeft w:val="0"/>
      <w:marRight w:val="0"/>
      <w:marTop w:val="0"/>
      <w:marBottom w:val="0"/>
      <w:divBdr>
        <w:top w:val="none" w:sz="0" w:space="0" w:color="auto"/>
        <w:left w:val="none" w:sz="0" w:space="0" w:color="auto"/>
        <w:bottom w:val="none" w:sz="0" w:space="0" w:color="auto"/>
        <w:right w:val="none" w:sz="0" w:space="0" w:color="auto"/>
      </w:divBdr>
    </w:div>
    <w:div w:id="1443450282">
      <w:bodyDiv w:val="1"/>
      <w:marLeft w:val="0"/>
      <w:marRight w:val="0"/>
      <w:marTop w:val="0"/>
      <w:marBottom w:val="0"/>
      <w:divBdr>
        <w:top w:val="none" w:sz="0" w:space="0" w:color="auto"/>
        <w:left w:val="none" w:sz="0" w:space="0" w:color="auto"/>
        <w:bottom w:val="none" w:sz="0" w:space="0" w:color="auto"/>
        <w:right w:val="none" w:sz="0" w:space="0" w:color="auto"/>
      </w:divBdr>
    </w:div>
    <w:div w:id="1634872448">
      <w:bodyDiv w:val="1"/>
      <w:marLeft w:val="0"/>
      <w:marRight w:val="0"/>
      <w:marTop w:val="0"/>
      <w:marBottom w:val="0"/>
      <w:divBdr>
        <w:top w:val="none" w:sz="0" w:space="0" w:color="auto"/>
        <w:left w:val="none" w:sz="0" w:space="0" w:color="auto"/>
        <w:bottom w:val="none" w:sz="0" w:space="0" w:color="auto"/>
        <w:right w:val="none" w:sz="0" w:space="0" w:color="auto"/>
      </w:divBdr>
    </w:div>
    <w:div w:id="1658070355">
      <w:bodyDiv w:val="1"/>
      <w:marLeft w:val="0"/>
      <w:marRight w:val="0"/>
      <w:marTop w:val="0"/>
      <w:marBottom w:val="0"/>
      <w:divBdr>
        <w:top w:val="none" w:sz="0" w:space="0" w:color="auto"/>
        <w:left w:val="none" w:sz="0" w:space="0" w:color="auto"/>
        <w:bottom w:val="none" w:sz="0" w:space="0" w:color="auto"/>
        <w:right w:val="none" w:sz="0" w:space="0" w:color="auto"/>
      </w:divBdr>
    </w:div>
    <w:div w:id="167314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Possibilitygrantnomin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uiling@haassr.org" TargetMode="External"/><Relationship Id="rId4" Type="http://schemas.openxmlformats.org/officeDocument/2006/relationships/settings" Target="settings.xml"/><Relationship Id="rId9" Type="http://schemas.openxmlformats.org/officeDocument/2006/relationships/hyperlink" Target="https://www.surveymonkey.com/r/Possibilitygrantnomin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2EF2-83D4-4296-9CD3-88D7217A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Walter and Elise Haas Fund</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 O'Kane</dc:creator>
  <cp:keywords/>
  <dc:description/>
  <cp:lastModifiedBy>Pui Ling Tam</cp:lastModifiedBy>
  <cp:revision>7</cp:revision>
  <cp:lastPrinted>2018-12-01T00:01:00Z</cp:lastPrinted>
  <dcterms:created xsi:type="dcterms:W3CDTF">2023-06-08T19:05:00Z</dcterms:created>
  <dcterms:modified xsi:type="dcterms:W3CDTF">2023-06-12T20:08:00Z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33</vt:lpwstr>
  </property>
  <property fmtid="{D5CDD505-2E9C-101B-9397-08002B2CF9AE}" pid="4" name="docId">
    <vt:lpwstr>1433007142</vt:lpwstr>
  </property>
</Properties>
</file>